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9360"/>
      </w:tblGrid>
      <w:tr w:rsidR="00E4661C" w:rsidRPr="00C60B5F" w14:paraId="255C33C9" w14:textId="77777777" w:rsidTr="005E4BAB">
        <w:trPr>
          <w:trHeight w:val="300"/>
        </w:trPr>
        <w:tc>
          <w:tcPr>
            <w:tcW w:w="9360" w:type="dxa"/>
            <w:tcBorders>
              <w:top w:val="nil"/>
              <w:left w:val="nil"/>
              <w:bottom w:val="nil"/>
              <w:right w:val="nil"/>
            </w:tcBorders>
            <w:noWrap/>
            <w:vAlign w:val="bottom"/>
            <w:hideMark/>
          </w:tcPr>
          <w:p w14:paraId="42C00493" w14:textId="51D6F1A8"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noProof/>
              </w:rPr>
              <mc:AlternateContent>
                <mc:Choice Requires="wps">
                  <w:drawing>
                    <wp:anchor distT="0" distB="0" distL="114300" distR="114300" simplePos="0" relativeHeight="251661312" behindDoc="0" locked="0" layoutInCell="1" allowOverlap="1" wp14:anchorId="46FA5EF7" wp14:editId="609AC0C4">
                      <wp:simplePos x="0" y="0"/>
                      <wp:positionH relativeFrom="column">
                        <wp:posOffset>26035</wp:posOffset>
                      </wp:positionH>
                      <wp:positionV relativeFrom="paragraph">
                        <wp:posOffset>-1145540</wp:posOffset>
                      </wp:positionV>
                      <wp:extent cx="5834380" cy="1115695"/>
                      <wp:effectExtent l="0" t="0" r="13970" b="27305"/>
                      <wp:wrapTopAndBottom/>
                      <wp:docPr id="3" name="Rectangle 3"/>
                      <wp:cNvGraphicFramePr/>
                      <a:graphic xmlns:a="http://schemas.openxmlformats.org/drawingml/2006/main">
                        <a:graphicData uri="http://schemas.microsoft.com/office/word/2010/wordprocessingShape">
                          <wps:wsp>
                            <wps:cNvSpPr/>
                            <wps:spPr>
                              <a:xfrm>
                                <a:off x="0" y="0"/>
                                <a:ext cx="5834380" cy="1115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A048A8" w14:textId="21DB2F29" w:rsidR="00E4661C" w:rsidRPr="00B56052" w:rsidRDefault="00E4661C" w:rsidP="00E4661C">
                                  <w:pPr>
                                    <w:pStyle w:val="Title"/>
                                    <w:rPr>
                                      <w:b/>
                                      <w:bCs/>
                                      <w:sz w:val="48"/>
                                      <w:szCs w:val="48"/>
                                    </w:rPr>
                                  </w:pPr>
                                  <w:r w:rsidRPr="00B56052">
                                    <w:rPr>
                                      <w:b/>
                                      <w:bCs/>
                                      <w:sz w:val="48"/>
                                      <w:szCs w:val="48"/>
                                    </w:rPr>
                                    <w:t xml:space="preserve">FY </w:t>
                                  </w:r>
                                  <w:r w:rsidR="00C919D4">
                                    <w:rPr>
                                      <w:b/>
                                      <w:bCs/>
                                      <w:sz w:val="48"/>
                                      <w:szCs w:val="48"/>
                                    </w:rPr>
                                    <w:t>202</w:t>
                                  </w:r>
                                  <w:r w:rsidR="003D2E36">
                                    <w:rPr>
                                      <w:b/>
                                      <w:bCs/>
                                      <w:sz w:val="48"/>
                                      <w:szCs w:val="48"/>
                                    </w:rPr>
                                    <w:t>7</w:t>
                                  </w:r>
                                  <w:r w:rsidRPr="00B56052">
                                    <w:rPr>
                                      <w:b/>
                                      <w:bCs/>
                                      <w:sz w:val="48"/>
                                      <w:szCs w:val="48"/>
                                    </w:rPr>
                                    <w:t xml:space="preserve"> Strategic Plan</w:t>
                                  </w:r>
                                </w:p>
                                <w:p w14:paraId="0B103A56" w14:textId="3480D0AD" w:rsidR="00E4661C" w:rsidRPr="00E4661C" w:rsidRDefault="00E4661C" w:rsidP="00E4661C">
                                  <w:pPr>
                                    <w:pStyle w:val="Subtitle"/>
                                    <w:rPr>
                                      <w:rFonts w:ascii="Calibri" w:hAnsi="Calibri" w:cs="Calibri"/>
                                      <w:color w:val="auto"/>
                                      <w:sz w:val="18"/>
                                      <w:szCs w:val="18"/>
                                    </w:rPr>
                                  </w:pPr>
                                  <w:r w:rsidRPr="0054580E">
                                    <w:rPr>
                                      <w:rFonts w:cs="Calibri"/>
                                      <w:i/>
                                      <w:iCs/>
                                      <w:color w:val="auto"/>
                                      <w:sz w:val="22"/>
                                      <w:szCs w:val="22"/>
                                    </w:rPr>
                                    <w:t xml:space="preserve">Please use this template for your district's Fiscal Year </w:t>
                                  </w:r>
                                  <w:r w:rsidR="00C919D4">
                                    <w:rPr>
                                      <w:rFonts w:cs="Calibri"/>
                                      <w:i/>
                                      <w:iCs/>
                                      <w:color w:val="auto"/>
                                      <w:sz w:val="22"/>
                                      <w:szCs w:val="22"/>
                                    </w:rPr>
                                    <w:t>202</w:t>
                                  </w:r>
                                  <w:r w:rsidR="003D2E36">
                                    <w:rPr>
                                      <w:rFonts w:cs="Calibri"/>
                                      <w:i/>
                                      <w:iCs/>
                                      <w:color w:val="auto"/>
                                      <w:sz w:val="22"/>
                                      <w:szCs w:val="22"/>
                                    </w:rPr>
                                    <w:t>7</w:t>
                                  </w:r>
                                  <w:r w:rsidRPr="0054580E">
                                    <w:rPr>
                                      <w:rFonts w:cs="Calibri"/>
                                      <w:i/>
                                      <w:iCs/>
                                      <w:color w:val="auto"/>
                                      <w:sz w:val="22"/>
                                      <w:szCs w:val="22"/>
                                    </w:rPr>
                                    <w:t xml:space="preserve"> Strategic Plan preparation and planning purposes only. You may copy and paste text from this document into</w:t>
                                  </w:r>
                                  <w:hyperlink r:id="rId7" w:history="1">
                                    <w:r w:rsidRPr="0054580E">
                                      <w:rPr>
                                        <w:rStyle w:val="Hyperlink"/>
                                        <w:rFonts w:cs="Calibri"/>
                                        <w:i/>
                                        <w:iCs/>
                                        <w:sz w:val="22"/>
                                        <w:szCs w:val="22"/>
                                      </w:rPr>
                                      <w:t xml:space="preserve"> Formsite</w:t>
                                    </w:r>
                                  </w:hyperlink>
                                  <w:r w:rsidRPr="0054580E">
                                    <w:rPr>
                                      <w:rFonts w:cs="Calibri"/>
                                      <w:i/>
                                      <w:iCs/>
                                      <w:color w:val="auto"/>
                                      <w:sz w:val="22"/>
                                      <w:szCs w:val="22"/>
                                    </w:rPr>
                                    <w:t>. Please contact your cost share specialist if you have any questions. All strategic plans must be submitted by June 1, 2024 (Sunday). All questions are required</w:t>
                                  </w:r>
                                  <w:r w:rsidRPr="00E4661C">
                                    <w:rPr>
                                      <w:rFonts w:ascii="Calibri" w:hAnsi="Calibri" w:cs="Calibri"/>
                                      <w:color w:val="auto"/>
                                      <w:sz w:val="18"/>
                                      <w:szCs w:val="18"/>
                                    </w:rPr>
                                    <w:t>.</w:t>
                                  </w:r>
                                </w:p>
                                <w:p w14:paraId="089ABEE7" w14:textId="77777777" w:rsidR="00E4661C" w:rsidRDefault="00E4661C" w:rsidP="00E466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A5EF7" id="Rectangle 3" o:spid="_x0000_s1026" style="position:absolute;margin-left:2.05pt;margin-top:-90.2pt;width:459.4pt;height:8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" fillcolor="#156082 [3204]" strokecolor="#0a2f40 [1604]" strokeweight="1pt">
                      <v:textbox>
                        <w:txbxContent>
                          <w:p w14:paraId="67A048A8" w14:textId="21DB2F29" w:rsidR="00E4661C" w:rsidRPr="00B56052" w:rsidRDefault="00E4661C" w:rsidP="00E4661C">
                            <w:pPr>
                              <w:pStyle w:val="Title"/>
                              <w:rPr>
                                <w:b/>
                                <w:bCs/>
                                <w:sz w:val="48"/>
                                <w:szCs w:val="48"/>
                              </w:rPr>
                            </w:pPr>
                            <w:r w:rsidRPr="00B56052">
                              <w:rPr>
                                <w:b/>
                                <w:bCs/>
                                <w:sz w:val="48"/>
                                <w:szCs w:val="48"/>
                              </w:rPr>
                              <w:t xml:space="preserve">FY </w:t>
                            </w:r>
                            <w:r w:rsidR="00C919D4">
                              <w:rPr>
                                <w:b/>
                                <w:bCs/>
                                <w:sz w:val="48"/>
                                <w:szCs w:val="48"/>
                              </w:rPr>
                              <w:t>202</w:t>
                            </w:r>
                            <w:r w:rsidR="003D2E36">
                              <w:rPr>
                                <w:b/>
                                <w:bCs/>
                                <w:sz w:val="48"/>
                                <w:szCs w:val="48"/>
                              </w:rPr>
                              <w:t>7</w:t>
                            </w:r>
                            <w:r w:rsidRPr="00B56052">
                              <w:rPr>
                                <w:b/>
                                <w:bCs/>
                                <w:sz w:val="48"/>
                                <w:szCs w:val="48"/>
                              </w:rPr>
                              <w:t xml:space="preserve"> Strategic Plan</w:t>
                            </w:r>
                          </w:p>
                          <w:p w14:paraId="0B103A56" w14:textId="3480D0AD" w:rsidR="00E4661C" w:rsidRPr="00E4661C" w:rsidRDefault="00E4661C" w:rsidP="00E4661C">
                            <w:pPr>
                              <w:pStyle w:val="Subtitle"/>
                              <w:rPr>
                                <w:rFonts w:ascii="Calibri" w:hAnsi="Calibri" w:cs="Calibri"/>
                                <w:color w:val="auto"/>
                                <w:sz w:val="18"/>
                                <w:szCs w:val="18"/>
                              </w:rPr>
                            </w:pPr>
                            <w:r w:rsidRPr="0054580E">
                              <w:rPr>
                                <w:rFonts w:cs="Calibri"/>
                                <w:i/>
                                <w:iCs/>
                                <w:color w:val="auto"/>
                                <w:sz w:val="22"/>
                                <w:szCs w:val="22"/>
                              </w:rPr>
                              <w:t xml:space="preserve">Please use this template for your district's Fiscal Year </w:t>
                            </w:r>
                            <w:r w:rsidR="00C919D4">
                              <w:rPr>
                                <w:rFonts w:cs="Calibri"/>
                                <w:i/>
                                <w:iCs/>
                                <w:color w:val="auto"/>
                                <w:sz w:val="22"/>
                                <w:szCs w:val="22"/>
                              </w:rPr>
                              <w:t>202</w:t>
                            </w:r>
                            <w:r w:rsidR="003D2E36">
                              <w:rPr>
                                <w:rFonts w:cs="Calibri"/>
                                <w:i/>
                                <w:iCs/>
                                <w:color w:val="auto"/>
                                <w:sz w:val="22"/>
                                <w:szCs w:val="22"/>
                              </w:rPr>
                              <w:t>7</w:t>
                            </w:r>
                            <w:r w:rsidRPr="0054580E">
                              <w:rPr>
                                <w:rFonts w:cs="Calibri"/>
                                <w:i/>
                                <w:iCs/>
                                <w:color w:val="auto"/>
                                <w:sz w:val="22"/>
                                <w:szCs w:val="22"/>
                              </w:rPr>
                              <w:t xml:space="preserve"> Strategic Plan preparation and planning purposes only. You may copy and paste text from this document into</w:t>
                            </w:r>
                            <w:hyperlink r:id="rId8" w:history="1">
                              <w:r w:rsidRPr="0054580E">
                                <w:rPr>
                                  <w:rStyle w:val="Hyperlink"/>
                                  <w:rFonts w:cs="Calibri"/>
                                  <w:i/>
                                  <w:iCs/>
                                  <w:sz w:val="22"/>
                                  <w:szCs w:val="22"/>
                                </w:rPr>
                                <w:t xml:space="preserve"> Formsite</w:t>
                              </w:r>
                            </w:hyperlink>
                            <w:r w:rsidRPr="0054580E">
                              <w:rPr>
                                <w:rFonts w:cs="Calibri"/>
                                <w:i/>
                                <w:iCs/>
                                <w:color w:val="auto"/>
                                <w:sz w:val="22"/>
                                <w:szCs w:val="22"/>
                              </w:rPr>
                              <w:t>. Please contact your cost share specialist if you have any questions. All strategic plans must be submitted by June 1, 2024 (Sunday). All questions are required</w:t>
                            </w:r>
                            <w:r w:rsidRPr="00E4661C">
                              <w:rPr>
                                <w:rFonts w:ascii="Calibri" w:hAnsi="Calibri" w:cs="Calibri"/>
                                <w:color w:val="auto"/>
                                <w:sz w:val="18"/>
                                <w:szCs w:val="18"/>
                              </w:rPr>
                              <w:t>.</w:t>
                            </w:r>
                          </w:p>
                          <w:p w14:paraId="089ABEE7" w14:textId="77777777" w:rsidR="00E4661C" w:rsidRDefault="00E4661C" w:rsidP="00E4661C"/>
                        </w:txbxContent>
                      </v:textbox>
                      <w10:wrap type="topAndBottom"/>
                    </v:rect>
                  </w:pict>
                </mc:Fallback>
              </mc:AlternateContent>
            </w:r>
          </w:p>
          <w:p w14:paraId="5B7C4C2C" w14:textId="4970B07E"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 District Name:</w:t>
            </w:r>
          </w:p>
          <w:p w14:paraId="4A832CD8"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4C0891CC" w14:textId="77777777" w:rsidTr="005E4BAB">
        <w:trPr>
          <w:trHeight w:val="300"/>
        </w:trPr>
        <w:tc>
          <w:tcPr>
            <w:tcW w:w="9360" w:type="dxa"/>
            <w:tcBorders>
              <w:top w:val="nil"/>
              <w:left w:val="nil"/>
              <w:bottom w:val="nil"/>
              <w:right w:val="nil"/>
            </w:tcBorders>
            <w:noWrap/>
            <w:vAlign w:val="bottom"/>
            <w:hideMark/>
          </w:tcPr>
          <w:p w14:paraId="5D3B6D46" w14:textId="03F2EB31" w:rsidR="00E4661C" w:rsidRPr="00E4661C" w:rsidRDefault="00E4661C" w:rsidP="005E4BAB">
            <w:pPr>
              <w:spacing w:after="0" w:line="240" w:lineRule="auto"/>
              <w:rPr>
                <w:rFonts w:ascii="Calibri" w:eastAsia="Times New Roman" w:hAnsi="Calibri" w:cs="Calibri"/>
                <w:color w:val="000000"/>
              </w:rPr>
            </w:pPr>
          </w:p>
          <w:p w14:paraId="4BDC0CAB" w14:textId="3DBB80F0"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2. Email Address:</w:t>
            </w:r>
          </w:p>
          <w:p w14:paraId="53DEC7B9" w14:textId="16FF485C" w:rsidR="00E4661C" w:rsidRPr="00E4661C" w:rsidRDefault="00E4661C" w:rsidP="005E4BAB">
            <w:pPr>
              <w:spacing w:after="0" w:line="240" w:lineRule="auto"/>
              <w:rPr>
                <w:rFonts w:ascii="Calibri" w:eastAsia="Times New Roman" w:hAnsi="Calibri" w:cs="Calibri"/>
                <w:color w:val="000000"/>
              </w:rPr>
            </w:pPr>
          </w:p>
          <w:p w14:paraId="24A0E89D" w14:textId="1EF9F040" w:rsidR="00E4661C" w:rsidRPr="00E4661C" w:rsidRDefault="00E4661C" w:rsidP="005E4BAB">
            <w:pPr>
              <w:spacing w:after="0" w:line="240" w:lineRule="auto"/>
              <w:rPr>
                <w:rFonts w:ascii="Calibri" w:eastAsia="Times New Roman" w:hAnsi="Calibri" w:cs="Calibri"/>
                <w:color w:val="000000"/>
              </w:rPr>
            </w:pPr>
          </w:p>
        </w:tc>
      </w:tr>
      <w:tr w:rsidR="00E4661C" w:rsidRPr="00C60B5F" w14:paraId="41D80FCB" w14:textId="77777777" w:rsidTr="005E4BAB">
        <w:trPr>
          <w:trHeight w:val="300"/>
        </w:trPr>
        <w:tc>
          <w:tcPr>
            <w:tcW w:w="9360" w:type="dxa"/>
            <w:tcBorders>
              <w:top w:val="nil"/>
              <w:left w:val="nil"/>
              <w:bottom w:val="nil"/>
              <w:right w:val="nil"/>
            </w:tcBorders>
            <w:noWrap/>
            <w:vAlign w:val="bottom"/>
            <w:hideMark/>
          </w:tcPr>
          <w:p w14:paraId="7FCE12E0" w14:textId="58D778C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3. Date of Board Approval of </w:t>
            </w:r>
            <w:r w:rsidR="00C919D4">
              <w:rPr>
                <w:rFonts w:ascii="Calibri" w:eastAsia="Times New Roman" w:hAnsi="Calibri" w:cs="Calibri"/>
                <w:color w:val="000000"/>
              </w:rPr>
              <w:t>FY202</w:t>
            </w:r>
            <w:r w:rsidR="003D2E36">
              <w:rPr>
                <w:rFonts w:ascii="Calibri" w:eastAsia="Times New Roman" w:hAnsi="Calibri" w:cs="Calibri"/>
                <w:color w:val="000000"/>
              </w:rPr>
              <w:t>7</w:t>
            </w:r>
            <w:r w:rsidRPr="00E4661C">
              <w:rPr>
                <w:rFonts w:ascii="Calibri" w:eastAsia="Times New Roman" w:hAnsi="Calibri" w:cs="Calibri"/>
                <w:color w:val="000000"/>
              </w:rPr>
              <w:t xml:space="preserve"> Strategic Plan:</w:t>
            </w:r>
          </w:p>
          <w:p w14:paraId="1FB71E6D" w14:textId="1CD0F83B" w:rsidR="00E4661C" w:rsidRPr="00E4661C" w:rsidRDefault="00E4661C" w:rsidP="005E4BAB">
            <w:pPr>
              <w:spacing w:after="0" w:line="240" w:lineRule="auto"/>
              <w:rPr>
                <w:rFonts w:ascii="Calibri" w:eastAsia="Times New Roman" w:hAnsi="Calibri" w:cs="Calibri"/>
                <w:color w:val="000000"/>
              </w:rPr>
            </w:pPr>
          </w:p>
          <w:p w14:paraId="4F17099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12E087C8" w14:textId="77777777" w:rsidTr="005E4BAB">
        <w:trPr>
          <w:trHeight w:val="300"/>
        </w:trPr>
        <w:tc>
          <w:tcPr>
            <w:tcW w:w="9360" w:type="dxa"/>
            <w:tcBorders>
              <w:top w:val="nil"/>
              <w:left w:val="nil"/>
              <w:bottom w:val="nil"/>
              <w:right w:val="nil"/>
            </w:tcBorders>
            <w:noWrap/>
            <w:vAlign w:val="bottom"/>
            <w:hideMark/>
          </w:tcPr>
          <w:p w14:paraId="18E2B717" w14:textId="6BFBEF34"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4. Please describe your marketing and outreach strategy for Commission Cost Share Programs.</w:t>
            </w:r>
          </w:p>
          <w:p w14:paraId="4C96A6C0" w14:textId="11FF0D6D" w:rsidR="00E4661C" w:rsidRPr="00E4661C" w:rsidRDefault="00E4661C" w:rsidP="005E4BAB">
            <w:pPr>
              <w:spacing w:after="0" w:line="240" w:lineRule="auto"/>
              <w:rPr>
                <w:rFonts w:ascii="Calibri" w:eastAsia="Times New Roman" w:hAnsi="Calibri" w:cs="Calibri"/>
                <w:color w:val="000000"/>
              </w:rPr>
            </w:pPr>
          </w:p>
          <w:p w14:paraId="4A87F2D5" w14:textId="66805771" w:rsidR="00E4661C" w:rsidRPr="00E4661C" w:rsidRDefault="00E4661C" w:rsidP="005E4BAB">
            <w:pPr>
              <w:spacing w:after="0" w:line="240" w:lineRule="auto"/>
              <w:rPr>
                <w:rFonts w:ascii="Calibri" w:eastAsia="Times New Roman" w:hAnsi="Calibri" w:cs="Calibri"/>
                <w:color w:val="000000"/>
              </w:rPr>
            </w:pPr>
          </w:p>
          <w:p w14:paraId="5C7BC27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203FEBCF" w14:textId="77777777" w:rsidTr="005E4BAB">
        <w:trPr>
          <w:trHeight w:val="300"/>
        </w:trPr>
        <w:tc>
          <w:tcPr>
            <w:tcW w:w="9360" w:type="dxa"/>
            <w:tcBorders>
              <w:top w:val="nil"/>
              <w:left w:val="nil"/>
              <w:bottom w:val="nil"/>
              <w:right w:val="nil"/>
            </w:tcBorders>
            <w:noWrap/>
            <w:vAlign w:val="bottom"/>
            <w:hideMark/>
          </w:tcPr>
          <w:p w14:paraId="4AC5C5BE" w14:textId="30A0153B"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5. What marketing methods does your district use to promote the availability of Cost Share Program funding? (Select all that apply)</w:t>
            </w:r>
          </w:p>
        </w:tc>
      </w:tr>
      <w:tr w:rsidR="00E4661C" w:rsidRPr="00C60B5F" w14:paraId="4F4376CE" w14:textId="77777777" w:rsidTr="005E4BAB">
        <w:trPr>
          <w:trHeight w:val="300"/>
        </w:trPr>
        <w:tc>
          <w:tcPr>
            <w:tcW w:w="9360" w:type="dxa"/>
            <w:tcBorders>
              <w:top w:val="nil"/>
              <w:left w:val="nil"/>
              <w:bottom w:val="nil"/>
              <w:right w:val="nil"/>
            </w:tcBorders>
            <w:noWrap/>
            <w:vAlign w:val="bottom"/>
            <w:hideMark/>
          </w:tcPr>
          <w:p w14:paraId="4F46193F" w14:textId="40F3CB8F"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Newspaper</w:t>
            </w:r>
          </w:p>
        </w:tc>
      </w:tr>
      <w:tr w:rsidR="00E4661C" w:rsidRPr="00C60B5F" w14:paraId="09E46E3E" w14:textId="77777777" w:rsidTr="005E4BAB">
        <w:trPr>
          <w:trHeight w:val="300"/>
        </w:trPr>
        <w:tc>
          <w:tcPr>
            <w:tcW w:w="9360" w:type="dxa"/>
            <w:tcBorders>
              <w:top w:val="nil"/>
              <w:left w:val="nil"/>
              <w:bottom w:val="nil"/>
              <w:right w:val="nil"/>
            </w:tcBorders>
            <w:noWrap/>
            <w:vAlign w:val="bottom"/>
            <w:hideMark/>
          </w:tcPr>
          <w:p w14:paraId="6A318C68" w14:textId="6C8D4399"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District website</w:t>
            </w:r>
          </w:p>
        </w:tc>
      </w:tr>
      <w:tr w:rsidR="00E4661C" w:rsidRPr="00C60B5F" w14:paraId="2F9C6934" w14:textId="77777777" w:rsidTr="005E4BAB">
        <w:trPr>
          <w:trHeight w:val="300"/>
        </w:trPr>
        <w:tc>
          <w:tcPr>
            <w:tcW w:w="9360" w:type="dxa"/>
            <w:tcBorders>
              <w:top w:val="nil"/>
              <w:left w:val="nil"/>
              <w:bottom w:val="nil"/>
              <w:right w:val="nil"/>
            </w:tcBorders>
            <w:noWrap/>
            <w:vAlign w:val="bottom"/>
            <w:hideMark/>
          </w:tcPr>
          <w:p w14:paraId="1B65E8B0" w14:textId="6B45C35C"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Additional websites</w:t>
            </w:r>
          </w:p>
        </w:tc>
      </w:tr>
      <w:tr w:rsidR="00E4661C" w:rsidRPr="00C60B5F" w14:paraId="2FC7B0FC" w14:textId="77777777" w:rsidTr="005E4BAB">
        <w:trPr>
          <w:trHeight w:val="300"/>
        </w:trPr>
        <w:tc>
          <w:tcPr>
            <w:tcW w:w="9360" w:type="dxa"/>
            <w:tcBorders>
              <w:top w:val="nil"/>
              <w:left w:val="nil"/>
              <w:bottom w:val="nil"/>
              <w:right w:val="nil"/>
            </w:tcBorders>
            <w:noWrap/>
            <w:vAlign w:val="bottom"/>
            <w:hideMark/>
          </w:tcPr>
          <w:p w14:paraId="1E7CAB63" w14:textId="0893FB37"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Listservs</w:t>
            </w:r>
          </w:p>
        </w:tc>
      </w:tr>
      <w:tr w:rsidR="00E4661C" w:rsidRPr="00C60B5F" w14:paraId="3D9D6222" w14:textId="77777777" w:rsidTr="005E4BAB">
        <w:trPr>
          <w:trHeight w:val="300"/>
        </w:trPr>
        <w:tc>
          <w:tcPr>
            <w:tcW w:w="9360" w:type="dxa"/>
            <w:tcBorders>
              <w:top w:val="nil"/>
              <w:left w:val="nil"/>
              <w:bottom w:val="nil"/>
              <w:right w:val="nil"/>
            </w:tcBorders>
            <w:noWrap/>
            <w:vAlign w:val="bottom"/>
            <w:hideMark/>
          </w:tcPr>
          <w:p w14:paraId="1ADD79FB" w14:textId="71578D85"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Paper postings</w:t>
            </w:r>
          </w:p>
        </w:tc>
      </w:tr>
      <w:tr w:rsidR="00E4661C" w:rsidRPr="00C60B5F" w14:paraId="495A3204" w14:textId="77777777" w:rsidTr="005E4BAB">
        <w:trPr>
          <w:trHeight w:val="300"/>
        </w:trPr>
        <w:tc>
          <w:tcPr>
            <w:tcW w:w="9360" w:type="dxa"/>
            <w:tcBorders>
              <w:top w:val="nil"/>
              <w:left w:val="nil"/>
              <w:bottom w:val="nil"/>
              <w:right w:val="nil"/>
            </w:tcBorders>
            <w:noWrap/>
            <w:vAlign w:val="bottom"/>
            <w:hideMark/>
          </w:tcPr>
          <w:p w14:paraId="59CA84EC" w14:textId="1A14710A"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Social media</w:t>
            </w:r>
          </w:p>
        </w:tc>
      </w:tr>
      <w:tr w:rsidR="00E4661C" w:rsidRPr="00C60B5F" w14:paraId="6D20DCE3" w14:textId="77777777" w:rsidTr="005E4BAB">
        <w:trPr>
          <w:trHeight w:val="300"/>
        </w:trPr>
        <w:tc>
          <w:tcPr>
            <w:tcW w:w="9360" w:type="dxa"/>
            <w:tcBorders>
              <w:top w:val="nil"/>
              <w:left w:val="nil"/>
              <w:bottom w:val="nil"/>
              <w:right w:val="nil"/>
            </w:tcBorders>
            <w:noWrap/>
            <w:vAlign w:val="bottom"/>
            <w:hideMark/>
          </w:tcPr>
          <w:p w14:paraId="243DACF4" w14:textId="25FF2412"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Radio</w:t>
            </w:r>
          </w:p>
        </w:tc>
      </w:tr>
      <w:tr w:rsidR="00E4661C" w:rsidRPr="00C60B5F" w14:paraId="08626099" w14:textId="77777777" w:rsidTr="005E4BAB">
        <w:trPr>
          <w:trHeight w:val="300"/>
        </w:trPr>
        <w:tc>
          <w:tcPr>
            <w:tcW w:w="9360" w:type="dxa"/>
            <w:tcBorders>
              <w:top w:val="nil"/>
              <w:left w:val="nil"/>
              <w:bottom w:val="nil"/>
              <w:right w:val="nil"/>
            </w:tcBorders>
            <w:noWrap/>
            <w:vAlign w:val="bottom"/>
            <w:hideMark/>
          </w:tcPr>
          <w:p w14:paraId="20C6DEE9" w14:textId="668C33C9"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Television</w:t>
            </w:r>
          </w:p>
        </w:tc>
      </w:tr>
      <w:tr w:rsidR="00E4661C" w:rsidRPr="00C60B5F" w14:paraId="6E391A26" w14:textId="77777777" w:rsidTr="005E4BAB">
        <w:trPr>
          <w:trHeight w:val="300"/>
        </w:trPr>
        <w:tc>
          <w:tcPr>
            <w:tcW w:w="9360" w:type="dxa"/>
            <w:tcBorders>
              <w:top w:val="nil"/>
              <w:left w:val="nil"/>
              <w:bottom w:val="nil"/>
              <w:right w:val="nil"/>
            </w:tcBorders>
            <w:noWrap/>
            <w:vAlign w:val="bottom"/>
            <w:hideMark/>
          </w:tcPr>
          <w:p w14:paraId="412079CA" w14:textId="79E270CF"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Other:</w:t>
            </w:r>
          </w:p>
          <w:p w14:paraId="15ED1AAB" w14:textId="37339F39" w:rsidR="00E4661C" w:rsidRPr="00E4661C" w:rsidRDefault="00E4661C" w:rsidP="005E4BAB">
            <w:pPr>
              <w:spacing w:after="0" w:line="240" w:lineRule="auto"/>
              <w:rPr>
                <w:rFonts w:ascii="Calibri" w:eastAsia="Times New Roman" w:hAnsi="Calibri" w:cs="Calibri"/>
                <w:color w:val="000000"/>
              </w:rPr>
            </w:pPr>
          </w:p>
          <w:p w14:paraId="4424D542" w14:textId="31EBEF31" w:rsidR="00E4661C" w:rsidRPr="00E4661C" w:rsidRDefault="00E4661C" w:rsidP="005E4BAB">
            <w:pPr>
              <w:spacing w:after="0" w:line="240" w:lineRule="auto"/>
              <w:rPr>
                <w:rFonts w:ascii="Calibri" w:eastAsia="Times New Roman" w:hAnsi="Calibri" w:cs="Calibri"/>
                <w:color w:val="000000"/>
              </w:rPr>
            </w:pPr>
          </w:p>
          <w:p w14:paraId="5416153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738D94C2" w14:textId="77777777" w:rsidTr="005E4BAB">
        <w:trPr>
          <w:trHeight w:val="300"/>
        </w:trPr>
        <w:tc>
          <w:tcPr>
            <w:tcW w:w="9360" w:type="dxa"/>
            <w:tcBorders>
              <w:top w:val="nil"/>
              <w:left w:val="nil"/>
              <w:bottom w:val="nil"/>
              <w:right w:val="nil"/>
            </w:tcBorders>
            <w:noWrap/>
            <w:vAlign w:val="bottom"/>
            <w:hideMark/>
          </w:tcPr>
          <w:p w14:paraId="1FAD19F8" w14:textId="6A967119"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6. Local policies </w:t>
            </w:r>
          </w:p>
          <w:p w14:paraId="4ECA03CD" w14:textId="38D8F457" w:rsidR="00E4661C" w:rsidRPr="00E4661C" w:rsidRDefault="00E4661C" w:rsidP="005E4BAB">
            <w:pPr>
              <w:spacing w:after="0" w:line="240" w:lineRule="auto"/>
              <w:ind w:left="720"/>
              <w:rPr>
                <w:rFonts w:ascii="Calibri" w:eastAsia="Times New Roman" w:hAnsi="Calibri" w:cs="Calibri"/>
                <w:color w:val="000000"/>
              </w:rPr>
            </w:pPr>
            <w:r w:rsidRPr="00E4661C">
              <w:rPr>
                <w:rFonts w:ascii="Calibri" w:eastAsia="Times New Roman" w:hAnsi="Calibri" w:cs="Calibri"/>
                <w:color w:val="000000"/>
              </w:rPr>
              <w:t xml:space="preserve">Please list as numbered items any board approved policies regarding program implementation in your district. Items to include in this section are: Request for Payment signatories outside of board meetings (refer to </w:t>
            </w:r>
            <w:hyperlink r:id="rId9" w:history="1">
              <w:r w:rsidRPr="00E4661C">
                <w:rPr>
                  <w:rStyle w:val="Hyperlink"/>
                  <w:rFonts w:ascii="Calibri" w:hAnsi="Calibri" w:cs="Calibri"/>
                </w:rPr>
                <w:t>SWCC policy addressing approval of cost share applications, contracts and requests for payments</w:t>
              </w:r>
            </w:hyperlink>
            <w:r w:rsidRPr="00E4661C">
              <w:rPr>
                <w:rFonts w:ascii="Calibri" w:eastAsia="Times New Roman" w:hAnsi="Calibri" w:cs="Calibri"/>
                <w:color w:val="000000"/>
              </w:rPr>
              <w:t>); local district BMP caps or contract caps; and other items that impact how your district implements cost share programs locally.</w:t>
            </w:r>
          </w:p>
          <w:p w14:paraId="3700BEF8" w14:textId="04AA6E9C" w:rsidR="00E4661C" w:rsidRPr="00E4661C" w:rsidRDefault="00E4661C" w:rsidP="005E4BAB">
            <w:pPr>
              <w:spacing w:after="0" w:line="240" w:lineRule="auto"/>
              <w:rPr>
                <w:rStyle w:val="SubtleEmphasis"/>
                <w:rFonts w:ascii="Calibri" w:hAnsi="Calibri" w:cs="Calibri"/>
              </w:rPr>
            </w:pPr>
          </w:p>
          <w:p w14:paraId="32AAEE5C" w14:textId="16ED9FC3" w:rsidR="00E4661C" w:rsidRPr="00E4661C" w:rsidRDefault="00E4661C" w:rsidP="005E4BAB">
            <w:pPr>
              <w:spacing w:after="0" w:line="240" w:lineRule="auto"/>
              <w:rPr>
                <w:rStyle w:val="SubtleEmphasis"/>
                <w:rFonts w:ascii="Calibri" w:hAnsi="Calibri" w:cs="Calibri"/>
              </w:rPr>
            </w:pPr>
          </w:p>
          <w:p w14:paraId="62871716" w14:textId="5F2243BB" w:rsidR="00E4661C" w:rsidRPr="00E4661C" w:rsidRDefault="00E4661C" w:rsidP="005E4BAB">
            <w:pPr>
              <w:spacing w:after="0" w:line="240" w:lineRule="auto"/>
              <w:rPr>
                <w:rFonts w:ascii="Calibri" w:eastAsia="Times New Roman" w:hAnsi="Calibri" w:cs="Calibri"/>
                <w:color w:val="000000"/>
              </w:rPr>
            </w:pPr>
          </w:p>
        </w:tc>
      </w:tr>
      <w:tr w:rsidR="00E4661C" w:rsidRPr="00C60B5F" w14:paraId="0517276E" w14:textId="77777777" w:rsidTr="005E4BAB">
        <w:trPr>
          <w:trHeight w:val="300"/>
        </w:trPr>
        <w:tc>
          <w:tcPr>
            <w:tcW w:w="9360" w:type="dxa"/>
            <w:tcBorders>
              <w:top w:val="nil"/>
              <w:left w:val="nil"/>
              <w:bottom w:val="nil"/>
              <w:right w:val="nil"/>
            </w:tcBorders>
            <w:noWrap/>
            <w:vAlign w:val="bottom"/>
            <w:hideMark/>
          </w:tcPr>
          <w:p w14:paraId="1990DAA7" w14:textId="6EA448E0" w:rsidR="00E4661C" w:rsidRPr="00E4661C" w:rsidRDefault="00E4661C" w:rsidP="005E4BAB">
            <w:pPr>
              <w:spacing w:after="0" w:line="240" w:lineRule="auto"/>
              <w:rPr>
                <w:rFonts w:ascii="Calibri" w:eastAsia="Times New Roman" w:hAnsi="Calibri" w:cs="Calibri"/>
                <w:color w:val="000000"/>
              </w:rPr>
            </w:pPr>
          </w:p>
          <w:p w14:paraId="45EFF7BF" w14:textId="5DC59822" w:rsidR="00E4661C" w:rsidRDefault="00E4661C" w:rsidP="005E4BAB">
            <w:pPr>
              <w:spacing w:after="0" w:line="240" w:lineRule="auto"/>
              <w:rPr>
                <w:rFonts w:ascii="Calibri" w:eastAsia="Times New Roman" w:hAnsi="Calibri" w:cs="Calibri"/>
                <w:color w:val="000000"/>
              </w:rPr>
            </w:pPr>
          </w:p>
          <w:p w14:paraId="69782CB2" w14:textId="77777777" w:rsidR="00E4661C" w:rsidRPr="00E4661C" w:rsidRDefault="00E4661C" w:rsidP="005E4BAB">
            <w:pPr>
              <w:spacing w:after="0" w:line="240" w:lineRule="auto"/>
              <w:rPr>
                <w:rFonts w:ascii="Calibri" w:eastAsia="Times New Roman" w:hAnsi="Calibri" w:cs="Calibri"/>
                <w:color w:val="000000"/>
              </w:rPr>
            </w:pPr>
          </w:p>
          <w:p w14:paraId="22002B50" w14:textId="481DD423" w:rsidR="00E4661C" w:rsidRPr="00E4661C" w:rsidRDefault="00E4661C" w:rsidP="005E4BAB">
            <w:pPr>
              <w:spacing w:after="0" w:line="240" w:lineRule="auto"/>
              <w:rPr>
                <w:rFonts w:ascii="Calibri" w:eastAsia="Times New Roman" w:hAnsi="Calibri" w:cs="Calibri"/>
                <w:color w:val="000000"/>
              </w:rPr>
            </w:pPr>
          </w:p>
          <w:p w14:paraId="7B8A5621" w14:textId="2F2E0A97" w:rsidR="00E4661C" w:rsidRPr="00E4661C" w:rsidRDefault="00E4661C" w:rsidP="005E4BAB">
            <w:pPr>
              <w:pStyle w:val="ListParagraph"/>
              <w:spacing w:after="0" w:line="240" w:lineRule="auto"/>
              <w:rPr>
                <w:rFonts w:ascii="Calibri" w:eastAsia="Times New Roman" w:hAnsi="Calibri" w:cs="Calibri"/>
                <w:color w:val="000000"/>
              </w:rPr>
            </w:pPr>
          </w:p>
        </w:tc>
      </w:tr>
      <w:tr w:rsidR="00E4661C" w:rsidRPr="00C60B5F" w14:paraId="313CC7D9" w14:textId="77777777" w:rsidTr="005E4BAB">
        <w:trPr>
          <w:trHeight w:val="300"/>
        </w:trPr>
        <w:tc>
          <w:tcPr>
            <w:tcW w:w="9360" w:type="dxa"/>
            <w:tcBorders>
              <w:top w:val="nil"/>
              <w:left w:val="nil"/>
              <w:bottom w:val="nil"/>
              <w:right w:val="nil"/>
            </w:tcBorders>
            <w:noWrap/>
            <w:vAlign w:val="bottom"/>
          </w:tcPr>
          <w:p w14:paraId="03CB924C" w14:textId="1458FC42" w:rsidR="00E4661C" w:rsidRPr="00E4661C" w:rsidRDefault="0054580E" w:rsidP="00E4661C">
            <w:pPr>
              <w:spacing w:after="0" w:line="240" w:lineRule="auto"/>
              <w:rPr>
                <w:rFonts w:ascii="Calibri" w:eastAsia="Times New Roman" w:hAnsi="Calibri" w:cs="Calibri"/>
                <w:color w:val="000000"/>
              </w:rPr>
            </w:pPr>
            <w:r w:rsidRPr="00E4661C">
              <w:rPr>
                <w:rFonts w:ascii="Calibri" w:eastAsia="Times New Roman" w:hAnsi="Calibri" w:cs="Calibri"/>
                <w:noProof/>
              </w:rPr>
              <w:lastRenderedPageBreak/>
              <mc:AlternateContent>
                <mc:Choice Requires="wps">
                  <w:drawing>
                    <wp:anchor distT="0" distB="0" distL="114300" distR="114300" simplePos="0" relativeHeight="251660288" behindDoc="0" locked="0" layoutInCell="1" allowOverlap="1" wp14:anchorId="19C52A28" wp14:editId="5EEB8BB5">
                      <wp:simplePos x="0" y="0"/>
                      <wp:positionH relativeFrom="column">
                        <wp:posOffset>-327660</wp:posOffset>
                      </wp:positionH>
                      <wp:positionV relativeFrom="paragraph">
                        <wp:posOffset>-1417320</wp:posOffset>
                      </wp:positionV>
                      <wp:extent cx="5972175" cy="867410"/>
                      <wp:effectExtent l="0" t="0" r="28575" b="27940"/>
                      <wp:wrapTopAndBottom/>
                      <wp:docPr id="2" name="Rectangle 2"/>
                      <wp:cNvGraphicFramePr/>
                      <a:graphic xmlns:a="http://schemas.openxmlformats.org/drawingml/2006/main">
                        <a:graphicData uri="http://schemas.microsoft.com/office/word/2010/wordprocessingShape">
                          <wps:wsp>
                            <wps:cNvSpPr/>
                            <wps:spPr>
                              <a:xfrm>
                                <a:off x="0" y="0"/>
                                <a:ext cx="5972175" cy="8674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854CFB" w14:textId="77777777" w:rsidR="00E4661C" w:rsidRPr="00D538B0" w:rsidRDefault="00E4661C" w:rsidP="00E4661C">
                                  <w:pPr>
                                    <w:pStyle w:val="Heading2"/>
                                    <w:rPr>
                                      <w:rFonts w:eastAsia="Times New Roman"/>
                                      <w:color w:val="auto"/>
                                    </w:rPr>
                                  </w:pPr>
                                  <w:r>
                                    <w:rPr>
                                      <w:rFonts w:eastAsia="Times New Roman"/>
                                      <w:color w:val="auto"/>
                                    </w:rPr>
                                    <w:t>Written Priority System</w:t>
                                  </w:r>
                                </w:p>
                                <w:p w14:paraId="54E70336" w14:textId="77777777" w:rsidR="00E4661C" w:rsidRPr="00B56052" w:rsidRDefault="00E4661C" w:rsidP="00E4661C">
                                  <w:pPr>
                                    <w:spacing w:after="0" w:line="240" w:lineRule="auto"/>
                                    <w:rPr>
                                      <w:rStyle w:val="SubtleEmphasis"/>
                                      <w:color w:val="auto"/>
                                    </w:rPr>
                                  </w:pPr>
                                  <w:r w:rsidRPr="00B56052">
                                    <w:rPr>
                                      <w:rStyle w:val="SubtleEmphasis"/>
                                      <w:color w:val="auto"/>
                                    </w:rPr>
                                    <w:t>Please Complete the questions below to share information about the district’s written priority system.</w:t>
                                  </w:r>
                                </w:p>
                                <w:p w14:paraId="3D731A24" w14:textId="77777777" w:rsidR="00E4661C" w:rsidRDefault="00E4661C" w:rsidP="00E46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52A28" id="Rectangle 2" o:spid="_x0000_s1027" style="position:absolute;margin-left:-25.8pt;margin-top:-111.6pt;width:470.25pt;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" fillcolor="#156082 [3204]" strokecolor="#0a2f40 [1604]" strokeweight="1pt">
                      <v:textbox>
                        <w:txbxContent>
                          <w:p w14:paraId="40854CFB" w14:textId="77777777" w:rsidR="00E4661C" w:rsidRPr="00D538B0" w:rsidRDefault="00E4661C" w:rsidP="00E4661C">
                            <w:pPr>
                              <w:pStyle w:val="Heading2"/>
                              <w:rPr>
                                <w:rFonts w:eastAsia="Times New Roman"/>
                                <w:color w:val="auto"/>
                              </w:rPr>
                            </w:pPr>
                            <w:r>
                              <w:rPr>
                                <w:rFonts w:eastAsia="Times New Roman"/>
                                <w:color w:val="auto"/>
                              </w:rPr>
                              <w:t>Written Priority System</w:t>
                            </w:r>
                          </w:p>
                          <w:p w14:paraId="54E70336" w14:textId="77777777" w:rsidR="00E4661C" w:rsidRPr="00B56052" w:rsidRDefault="00E4661C" w:rsidP="00E4661C">
                            <w:pPr>
                              <w:spacing w:after="0" w:line="240" w:lineRule="auto"/>
                              <w:rPr>
                                <w:rStyle w:val="SubtleEmphasis"/>
                                <w:color w:val="auto"/>
                              </w:rPr>
                            </w:pPr>
                            <w:r w:rsidRPr="00B56052">
                              <w:rPr>
                                <w:rStyle w:val="SubtleEmphasis"/>
                                <w:color w:val="auto"/>
                              </w:rPr>
                              <w:t>Please Complete the questions below to share information about the district’s written priority system.</w:t>
                            </w:r>
                          </w:p>
                          <w:p w14:paraId="3D731A24" w14:textId="77777777" w:rsidR="00E4661C" w:rsidRDefault="00E4661C" w:rsidP="00E4661C">
                            <w:pPr>
                              <w:jc w:val="center"/>
                            </w:pPr>
                          </w:p>
                        </w:txbxContent>
                      </v:textbox>
                      <w10:wrap type="topAndBottom"/>
                    </v:rect>
                  </w:pict>
                </mc:Fallback>
              </mc:AlternateContent>
            </w:r>
            <w:r w:rsidR="00E4661C" w:rsidRPr="00E4661C">
              <w:rPr>
                <w:rFonts w:ascii="Calibri" w:eastAsia="Times New Roman" w:hAnsi="Calibri" w:cs="Calibri"/>
                <w:color w:val="000000"/>
              </w:rPr>
              <w:t>1. How does the district prioritize which applicants get funded?</w:t>
            </w:r>
          </w:p>
          <w:p w14:paraId="33B82582" w14:textId="77777777" w:rsidR="00E4661C" w:rsidRPr="00E4661C" w:rsidRDefault="00E4661C" w:rsidP="00E4661C">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For example, do you prioritize certain watersheds, BMPs, types of operations, first come - first served, etc.? </w:t>
            </w:r>
          </w:p>
          <w:p w14:paraId="0FD6746A"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77C872D2" w14:textId="77777777" w:rsidTr="005E4BAB">
        <w:trPr>
          <w:trHeight w:val="300"/>
        </w:trPr>
        <w:tc>
          <w:tcPr>
            <w:tcW w:w="9360" w:type="dxa"/>
            <w:tcBorders>
              <w:top w:val="nil"/>
              <w:left w:val="nil"/>
              <w:bottom w:val="nil"/>
              <w:right w:val="nil"/>
            </w:tcBorders>
            <w:noWrap/>
            <w:vAlign w:val="bottom"/>
            <w:hideMark/>
          </w:tcPr>
          <w:p w14:paraId="7703EAE1"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2. Once each application is considered, what does the district do with the score? </w:t>
            </w:r>
          </w:p>
          <w:p w14:paraId="6C56A09D"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For example, do you fund based on the score, use another system to prioritize, create eligibility categories, or            </w:t>
            </w:r>
          </w:p>
          <w:p w14:paraId="525C9002"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other? </w:t>
            </w:r>
          </w:p>
          <w:p w14:paraId="440D88FF" w14:textId="77777777" w:rsidR="00E4661C" w:rsidRPr="00E4661C" w:rsidRDefault="00E4661C" w:rsidP="005E4BAB">
            <w:pPr>
              <w:spacing w:after="0" w:line="240" w:lineRule="auto"/>
              <w:ind w:left="720"/>
              <w:rPr>
                <w:rFonts w:ascii="Calibri" w:eastAsia="Times New Roman" w:hAnsi="Calibri" w:cs="Calibri"/>
                <w:color w:val="000000"/>
              </w:rPr>
            </w:pPr>
          </w:p>
          <w:p w14:paraId="564D8A88" w14:textId="77777777" w:rsidR="00E4661C" w:rsidRPr="00E4661C" w:rsidRDefault="00E4661C" w:rsidP="005E4BAB">
            <w:pPr>
              <w:spacing w:after="0" w:line="240" w:lineRule="auto"/>
              <w:ind w:left="720"/>
              <w:rPr>
                <w:rFonts w:ascii="Calibri" w:eastAsia="Times New Roman" w:hAnsi="Calibri" w:cs="Calibri"/>
                <w:color w:val="000000"/>
              </w:rPr>
            </w:pPr>
          </w:p>
        </w:tc>
      </w:tr>
      <w:tr w:rsidR="00E4661C" w:rsidRPr="00C60B5F" w14:paraId="3FCA71CA" w14:textId="77777777" w:rsidTr="005E4BAB">
        <w:trPr>
          <w:trHeight w:val="300"/>
        </w:trPr>
        <w:tc>
          <w:tcPr>
            <w:tcW w:w="9360" w:type="dxa"/>
            <w:tcBorders>
              <w:top w:val="nil"/>
              <w:left w:val="nil"/>
              <w:bottom w:val="nil"/>
              <w:right w:val="nil"/>
            </w:tcBorders>
            <w:noWrap/>
            <w:vAlign w:val="bottom"/>
            <w:hideMark/>
          </w:tcPr>
          <w:p w14:paraId="5FE9E650" w14:textId="69E66C81"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3. Describe the process the district follows when there is a tie</w:t>
            </w:r>
            <w:r>
              <w:rPr>
                <w:rFonts w:ascii="Calibri" w:eastAsia="Times New Roman" w:hAnsi="Calibri" w:cs="Calibri"/>
                <w:color w:val="000000"/>
              </w:rPr>
              <w:t xml:space="preserve"> </w:t>
            </w:r>
            <w:r w:rsidRPr="00E4661C">
              <w:rPr>
                <w:rFonts w:ascii="Calibri" w:eastAsia="Times New Roman" w:hAnsi="Calibri" w:cs="Calibri"/>
                <w:color w:val="000000"/>
              </w:rPr>
              <w:t>on applicants' scores.</w:t>
            </w:r>
          </w:p>
          <w:p w14:paraId="2B356700" w14:textId="77777777" w:rsidR="00E4661C" w:rsidRPr="00E4661C" w:rsidRDefault="00E4661C" w:rsidP="005E4BAB">
            <w:pPr>
              <w:spacing w:after="0" w:line="240" w:lineRule="auto"/>
              <w:rPr>
                <w:rFonts w:ascii="Calibri" w:eastAsia="Times New Roman" w:hAnsi="Calibri" w:cs="Calibri"/>
                <w:color w:val="000000"/>
              </w:rPr>
            </w:pPr>
          </w:p>
          <w:p w14:paraId="3ABD3FF8" w14:textId="77777777" w:rsidR="00E4661C" w:rsidRPr="00E4661C" w:rsidRDefault="00E4661C" w:rsidP="005E4BAB">
            <w:pPr>
              <w:spacing w:after="0" w:line="240" w:lineRule="auto"/>
              <w:rPr>
                <w:rFonts w:ascii="Calibri" w:eastAsia="Times New Roman" w:hAnsi="Calibri" w:cs="Calibri"/>
                <w:color w:val="000000"/>
              </w:rPr>
            </w:pPr>
          </w:p>
          <w:p w14:paraId="094BE630"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5F3A440A" w14:textId="77777777" w:rsidTr="005E4BAB">
        <w:trPr>
          <w:trHeight w:val="300"/>
        </w:trPr>
        <w:tc>
          <w:tcPr>
            <w:tcW w:w="9360" w:type="dxa"/>
            <w:tcBorders>
              <w:top w:val="nil"/>
              <w:left w:val="nil"/>
              <w:bottom w:val="nil"/>
              <w:right w:val="nil"/>
            </w:tcBorders>
            <w:noWrap/>
            <w:vAlign w:val="bottom"/>
            <w:hideMark/>
          </w:tcPr>
          <w:p w14:paraId="547C2E9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4. Does the district purposefully withhold a percentage of funds until a later date in the program year to be able to fund higher quality projects (more water quality or water quantity benefits) or does the district approve applications until it runs out of funding each batching period?</w:t>
            </w:r>
          </w:p>
          <w:p w14:paraId="3B15543E" w14:textId="77777777" w:rsidR="00E4661C" w:rsidRPr="00E4661C" w:rsidRDefault="00E4661C" w:rsidP="005E4BAB">
            <w:pPr>
              <w:spacing w:after="0" w:line="240" w:lineRule="auto"/>
              <w:rPr>
                <w:rFonts w:ascii="Calibri" w:eastAsia="Times New Roman" w:hAnsi="Calibri" w:cs="Calibri"/>
                <w:color w:val="000000"/>
              </w:rPr>
            </w:pPr>
          </w:p>
          <w:p w14:paraId="3C4D9721" w14:textId="77777777" w:rsidR="00E4661C" w:rsidRPr="00E4661C" w:rsidRDefault="00E4661C" w:rsidP="005E4BAB">
            <w:pPr>
              <w:spacing w:after="0" w:line="240" w:lineRule="auto"/>
              <w:rPr>
                <w:rFonts w:ascii="Calibri" w:eastAsia="Times New Roman" w:hAnsi="Calibri" w:cs="Calibri"/>
                <w:color w:val="000000"/>
              </w:rPr>
            </w:pPr>
          </w:p>
          <w:p w14:paraId="07ABA73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66AE53B8" w14:textId="77777777" w:rsidTr="005E4BAB">
        <w:trPr>
          <w:trHeight w:val="300"/>
        </w:trPr>
        <w:tc>
          <w:tcPr>
            <w:tcW w:w="9360" w:type="dxa"/>
            <w:tcBorders>
              <w:top w:val="nil"/>
              <w:left w:val="nil"/>
              <w:bottom w:val="nil"/>
              <w:right w:val="nil"/>
            </w:tcBorders>
            <w:noWrap/>
            <w:vAlign w:val="bottom"/>
            <w:hideMark/>
          </w:tcPr>
          <w:p w14:paraId="59511EC7" w14:textId="67ED4E32"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5. Does the district automatically fund cooperators who applied but did not get funded in the previous fiscal year due to lack of funds or does it re-rank them with new applications?</w:t>
            </w:r>
          </w:p>
          <w:p w14:paraId="1816AEC2" w14:textId="70F253AB"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5D8BCEED" wp14:editId="5EE34A60">
                      <wp:simplePos x="0" y="0"/>
                      <wp:positionH relativeFrom="column">
                        <wp:posOffset>-68580</wp:posOffset>
                      </wp:positionH>
                      <wp:positionV relativeFrom="paragraph">
                        <wp:posOffset>197485</wp:posOffset>
                      </wp:positionV>
                      <wp:extent cx="5972175" cy="802640"/>
                      <wp:effectExtent l="0" t="0" r="28575" b="16510"/>
                      <wp:wrapTopAndBottom/>
                      <wp:docPr id="1" name="Rectangle 1"/>
                      <wp:cNvGraphicFramePr/>
                      <a:graphic xmlns:a="http://schemas.openxmlformats.org/drawingml/2006/main">
                        <a:graphicData uri="http://schemas.microsoft.com/office/word/2010/wordprocessingShape">
                          <wps:wsp>
                            <wps:cNvSpPr/>
                            <wps:spPr>
                              <a:xfrm>
                                <a:off x="0" y="0"/>
                                <a:ext cx="5972175" cy="802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992FEF" w14:textId="77777777" w:rsidR="00E4661C" w:rsidRPr="00D538B0" w:rsidRDefault="00E4661C" w:rsidP="00E4661C">
                                  <w:pPr>
                                    <w:pStyle w:val="Heading2"/>
                                    <w:rPr>
                                      <w:rFonts w:eastAsia="Times New Roman"/>
                                      <w:color w:val="auto"/>
                                    </w:rPr>
                                  </w:pPr>
                                  <w:r w:rsidRPr="00D538B0">
                                    <w:rPr>
                                      <w:rFonts w:eastAsia="Times New Roman"/>
                                      <w:color w:val="auto"/>
                                    </w:rPr>
                                    <w:t>Cost Share Best Management Practice Requests</w:t>
                                  </w:r>
                                </w:p>
                                <w:p w14:paraId="66D0BDBC" w14:textId="77777777" w:rsidR="00E4661C" w:rsidRPr="00D538B0" w:rsidRDefault="00E4661C" w:rsidP="00E4661C">
                                  <w:pPr>
                                    <w:spacing w:after="0" w:line="240" w:lineRule="auto"/>
                                    <w:rPr>
                                      <w:rStyle w:val="SubtleEmphasis"/>
                                      <w:color w:val="auto"/>
                                    </w:rPr>
                                  </w:pPr>
                                  <w:r w:rsidRPr="00D538B0">
                                    <w:rPr>
                                      <w:rStyle w:val="SubtleEmphasis"/>
                                      <w:color w:val="auto"/>
                                    </w:rPr>
                                    <w:t>Please answer the questions below to request funding for commission cost share programs.</w:t>
                                  </w:r>
                                </w:p>
                                <w:p w14:paraId="710BD44C" w14:textId="77777777" w:rsidR="00E4661C" w:rsidRDefault="00E4661C" w:rsidP="00E46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BCEED" id="Rectangle 1" o:spid="_x0000_s1028" style="position:absolute;margin-left:-5.4pt;margin-top:15.55pt;width:470.2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" fillcolor="#156082 [3204]" strokecolor="#0a2f40 [1604]" strokeweight="1pt">
                      <v:textbox>
                        <w:txbxContent>
                          <w:p w14:paraId="43992FEF" w14:textId="77777777" w:rsidR="00E4661C" w:rsidRPr="00D538B0" w:rsidRDefault="00E4661C" w:rsidP="00E4661C">
                            <w:pPr>
                              <w:pStyle w:val="Heading2"/>
                              <w:rPr>
                                <w:rFonts w:eastAsia="Times New Roman"/>
                                <w:color w:val="auto"/>
                              </w:rPr>
                            </w:pPr>
                            <w:r w:rsidRPr="00D538B0">
                              <w:rPr>
                                <w:rFonts w:eastAsia="Times New Roman"/>
                                <w:color w:val="auto"/>
                              </w:rPr>
                              <w:t>Cost Share Best Management Practice Requests</w:t>
                            </w:r>
                          </w:p>
                          <w:p w14:paraId="66D0BDBC" w14:textId="77777777" w:rsidR="00E4661C" w:rsidRPr="00D538B0" w:rsidRDefault="00E4661C" w:rsidP="00E4661C">
                            <w:pPr>
                              <w:spacing w:after="0" w:line="240" w:lineRule="auto"/>
                              <w:rPr>
                                <w:rStyle w:val="SubtleEmphasis"/>
                                <w:color w:val="auto"/>
                              </w:rPr>
                            </w:pPr>
                            <w:r w:rsidRPr="00D538B0">
                              <w:rPr>
                                <w:rStyle w:val="SubtleEmphasis"/>
                                <w:color w:val="auto"/>
                              </w:rPr>
                              <w:t>Please answer the questions below to request funding for commission cost share programs.</w:t>
                            </w:r>
                          </w:p>
                          <w:p w14:paraId="710BD44C" w14:textId="77777777" w:rsidR="00E4661C" w:rsidRDefault="00E4661C" w:rsidP="00E4661C">
                            <w:pPr>
                              <w:jc w:val="center"/>
                            </w:pPr>
                          </w:p>
                        </w:txbxContent>
                      </v:textbox>
                      <w10:wrap type="topAndBottom"/>
                    </v:rect>
                  </w:pict>
                </mc:Fallback>
              </mc:AlternateContent>
            </w:r>
          </w:p>
          <w:p w14:paraId="393B029F" w14:textId="7FFFE942" w:rsidR="00E4661C" w:rsidRPr="00E4661C" w:rsidRDefault="00E4661C" w:rsidP="005E4BAB">
            <w:pPr>
              <w:spacing w:after="0" w:line="240" w:lineRule="auto"/>
              <w:rPr>
                <w:rFonts w:ascii="Calibri" w:eastAsia="Times New Roman" w:hAnsi="Calibri" w:cs="Calibri"/>
                <w:color w:val="000000"/>
              </w:rPr>
            </w:pPr>
          </w:p>
          <w:p w14:paraId="27E065CE" w14:textId="24CD3EE3" w:rsidR="00E4661C" w:rsidRPr="00E4661C" w:rsidRDefault="00E4661C" w:rsidP="005E4BAB">
            <w:pPr>
              <w:spacing w:after="0" w:line="240" w:lineRule="auto"/>
              <w:rPr>
                <w:rFonts w:ascii="Calibri" w:eastAsia="Times New Roman" w:hAnsi="Calibri" w:cs="Calibri"/>
                <w:color w:val="000000"/>
              </w:rPr>
            </w:pPr>
          </w:p>
        </w:tc>
      </w:tr>
      <w:tr w:rsidR="00E4661C" w:rsidRPr="00C60B5F" w14:paraId="4CD8FCE2" w14:textId="77777777" w:rsidTr="005E4BAB">
        <w:trPr>
          <w:trHeight w:val="300"/>
        </w:trPr>
        <w:tc>
          <w:tcPr>
            <w:tcW w:w="9360" w:type="dxa"/>
            <w:tcBorders>
              <w:top w:val="nil"/>
              <w:left w:val="nil"/>
              <w:bottom w:val="nil"/>
              <w:right w:val="nil"/>
            </w:tcBorders>
            <w:noWrap/>
            <w:vAlign w:val="bottom"/>
            <w:hideMark/>
          </w:tcPr>
          <w:p w14:paraId="48CEA969" w14:textId="77777777" w:rsidR="00E4661C" w:rsidRPr="00E4661C" w:rsidRDefault="00E4661C" w:rsidP="005E4BAB">
            <w:pPr>
              <w:spacing w:after="0" w:line="240" w:lineRule="auto"/>
              <w:rPr>
                <w:rFonts w:ascii="Calibri" w:eastAsia="Times New Roman" w:hAnsi="Calibri" w:cs="Calibri"/>
                <w:color w:val="000000"/>
              </w:rPr>
            </w:pPr>
          </w:p>
          <w:p w14:paraId="3B460CB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 Describe the agricultural nonpoint source pollution problems in the district.</w:t>
            </w:r>
          </w:p>
          <w:p w14:paraId="0963A892" w14:textId="77777777" w:rsidR="00E4661C" w:rsidRPr="00E4661C" w:rsidRDefault="00E4661C" w:rsidP="005E4BAB">
            <w:pPr>
              <w:spacing w:after="0" w:line="240" w:lineRule="auto"/>
              <w:rPr>
                <w:rFonts w:ascii="Calibri" w:eastAsia="Times New Roman" w:hAnsi="Calibri" w:cs="Calibri"/>
                <w:color w:val="000000"/>
              </w:rPr>
            </w:pPr>
          </w:p>
          <w:p w14:paraId="4F46B0D2" w14:textId="77777777" w:rsidR="00E4661C" w:rsidRPr="00E4661C" w:rsidRDefault="00E4661C" w:rsidP="005E4BAB">
            <w:pPr>
              <w:spacing w:after="0" w:line="240" w:lineRule="auto"/>
              <w:rPr>
                <w:rFonts w:ascii="Calibri" w:eastAsia="Times New Roman" w:hAnsi="Calibri" w:cs="Calibri"/>
                <w:color w:val="000000"/>
              </w:rPr>
            </w:pPr>
          </w:p>
          <w:p w14:paraId="65FA4293"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7C04408A" w14:textId="77777777" w:rsidTr="005E4BAB">
        <w:trPr>
          <w:trHeight w:val="300"/>
        </w:trPr>
        <w:tc>
          <w:tcPr>
            <w:tcW w:w="9360" w:type="dxa"/>
            <w:tcBorders>
              <w:top w:val="nil"/>
              <w:left w:val="nil"/>
              <w:bottom w:val="nil"/>
              <w:right w:val="nil"/>
            </w:tcBorders>
            <w:noWrap/>
            <w:vAlign w:val="bottom"/>
            <w:hideMark/>
          </w:tcPr>
          <w:p w14:paraId="3B6A5121"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2. What are your district's top priorities for Agriculture Cost Share Program BMP funds this year? </w:t>
            </w:r>
          </w:p>
          <w:p w14:paraId="78B72F75"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Can include any of the following: watersheds, resource concerns, types of operations, BMPs.</w:t>
            </w:r>
          </w:p>
          <w:p w14:paraId="26A49EDB" w14:textId="77777777" w:rsidR="00E4661C" w:rsidRPr="00E4661C" w:rsidRDefault="00E4661C" w:rsidP="005E4BAB">
            <w:pPr>
              <w:spacing w:after="0" w:line="240" w:lineRule="auto"/>
              <w:ind w:left="720"/>
              <w:rPr>
                <w:rFonts w:ascii="Calibri" w:eastAsia="Times New Roman" w:hAnsi="Calibri" w:cs="Calibri"/>
                <w:color w:val="000000"/>
              </w:rPr>
            </w:pPr>
          </w:p>
          <w:p w14:paraId="146EFB12" w14:textId="77777777" w:rsidR="00E4661C" w:rsidRPr="00E4661C" w:rsidRDefault="00E4661C" w:rsidP="005E4BAB">
            <w:pPr>
              <w:spacing w:after="0" w:line="240" w:lineRule="auto"/>
              <w:ind w:left="720"/>
              <w:rPr>
                <w:rFonts w:ascii="Calibri" w:eastAsia="Times New Roman" w:hAnsi="Calibri" w:cs="Calibri"/>
                <w:color w:val="000000"/>
              </w:rPr>
            </w:pPr>
          </w:p>
          <w:p w14:paraId="00A2AE4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05A6D4A6" w14:textId="77777777" w:rsidTr="005E4BAB">
        <w:trPr>
          <w:trHeight w:val="300"/>
        </w:trPr>
        <w:tc>
          <w:tcPr>
            <w:tcW w:w="9360" w:type="dxa"/>
            <w:tcBorders>
              <w:top w:val="nil"/>
              <w:left w:val="nil"/>
              <w:bottom w:val="nil"/>
              <w:right w:val="nil"/>
            </w:tcBorders>
            <w:noWrap/>
            <w:vAlign w:val="bottom"/>
            <w:hideMark/>
          </w:tcPr>
          <w:p w14:paraId="4A2CE62B"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3. Agriculture Cost Share Program: CS funds request: best management practices </w:t>
            </w:r>
          </w:p>
          <w:p w14:paraId="3786E48D" w14:textId="77777777" w:rsidR="00E4661C" w:rsidRPr="00E4661C" w:rsidRDefault="00E4661C" w:rsidP="005E4BAB">
            <w:pPr>
              <w:spacing w:after="0" w:line="240" w:lineRule="auto"/>
              <w:jc w:val="both"/>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If your district is not requesting any funds for this allocation, please enter 0 below.</w:t>
            </w:r>
          </w:p>
          <w:p w14:paraId="4CFAC266" w14:textId="77777777" w:rsidR="00E4661C" w:rsidRPr="00E4661C" w:rsidRDefault="00E4661C" w:rsidP="005E4BAB">
            <w:pPr>
              <w:spacing w:after="0" w:line="240" w:lineRule="auto"/>
              <w:ind w:left="720"/>
              <w:rPr>
                <w:rFonts w:ascii="Calibri" w:eastAsia="Times New Roman" w:hAnsi="Calibri" w:cs="Calibri"/>
                <w:color w:val="000000"/>
              </w:rPr>
            </w:pPr>
          </w:p>
          <w:p w14:paraId="4B00A057" w14:textId="77777777" w:rsidR="00E4661C" w:rsidRPr="00E4661C" w:rsidRDefault="00E4661C" w:rsidP="005E4BAB">
            <w:pPr>
              <w:spacing w:after="0" w:line="240" w:lineRule="auto"/>
              <w:ind w:left="720"/>
              <w:rPr>
                <w:rFonts w:ascii="Calibri" w:eastAsia="Times New Roman" w:hAnsi="Calibri" w:cs="Calibri"/>
                <w:color w:val="000000"/>
              </w:rPr>
            </w:pPr>
          </w:p>
          <w:p w14:paraId="721408E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5A6FD0D1" w14:textId="77777777" w:rsidTr="005E4BAB">
        <w:trPr>
          <w:trHeight w:val="300"/>
        </w:trPr>
        <w:tc>
          <w:tcPr>
            <w:tcW w:w="9360" w:type="dxa"/>
            <w:tcBorders>
              <w:top w:val="nil"/>
              <w:left w:val="nil"/>
              <w:bottom w:val="nil"/>
              <w:right w:val="nil"/>
            </w:tcBorders>
            <w:noWrap/>
            <w:vAlign w:val="bottom"/>
            <w:hideMark/>
          </w:tcPr>
          <w:p w14:paraId="6C389D79"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4. Impaired and Impacted Streams: II funds request for Agriculture Cost Share Program BMPs: best management practices </w:t>
            </w:r>
          </w:p>
          <w:p w14:paraId="7971D0BE" w14:textId="64D0F7DB" w:rsidR="00E4661C" w:rsidRDefault="003D2E36" w:rsidP="005E4BAB">
            <w:pPr>
              <w:spacing w:after="0" w:line="240" w:lineRule="auto"/>
              <w:rPr>
                <w:rFonts w:ascii="Calibri" w:eastAsia="Times New Roman" w:hAnsi="Calibri" w:cs="Calibri"/>
                <w:i/>
                <w:iCs/>
                <w:color w:val="000000"/>
                <w:sz w:val="20"/>
                <w:szCs w:val="20"/>
              </w:rPr>
            </w:pPr>
            <w:r w:rsidRPr="003D2E36">
              <w:rPr>
                <w:rFonts w:ascii="Calibri" w:eastAsia="Times New Roman" w:hAnsi="Calibri" w:cs="Calibri"/>
                <w:i/>
                <w:iCs/>
                <w:color w:val="000000"/>
                <w:sz w:val="20"/>
                <w:szCs w:val="20"/>
              </w:rPr>
              <w:t xml:space="preserve">Your district must have a DSWC approved Impaired and Impacted Streams and Watershed Survey for one or more HUC 12 watersheds in order to be eligible to request this special ACSP funding. Check </w:t>
            </w:r>
            <w:hyperlink r:id="rId10" w:tgtFrame="_blank" w:history="1">
              <w:r w:rsidRPr="003D2E36">
                <w:rPr>
                  <w:rStyle w:val="Hyperlink"/>
                  <w:rFonts w:ascii="Calibri" w:eastAsia="Times New Roman" w:hAnsi="Calibri" w:cs="Calibri"/>
                  <w:i/>
                  <w:iCs/>
                  <w:sz w:val="20"/>
                  <w:szCs w:val="20"/>
                </w:rPr>
                <w:t>the list of approved IISI surveys (FY24 - FY26)</w:t>
              </w:r>
            </w:hyperlink>
            <w:r w:rsidRPr="003D2E36">
              <w:rPr>
                <w:rFonts w:ascii="Calibri" w:eastAsia="Times New Roman" w:hAnsi="Calibri" w:cs="Calibri"/>
                <w:i/>
                <w:iCs/>
                <w:color w:val="000000"/>
                <w:sz w:val="20"/>
                <w:szCs w:val="20"/>
              </w:rPr>
              <w:t xml:space="preserve"> to confirm watersheds and codes. Approved FY27 IISI survey submissions will be added to this list in late April or May 2026.</w:t>
            </w:r>
          </w:p>
          <w:p w14:paraId="242A019D" w14:textId="77777777" w:rsidR="003D2E36" w:rsidRDefault="003D2E36" w:rsidP="005E4BAB">
            <w:pPr>
              <w:spacing w:after="0" w:line="240" w:lineRule="auto"/>
              <w:rPr>
                <w:rFonts w:ascii="Calibri" w:eastAsia="Times New Roman" w:hAnsi="Calibri" w:cs="Calibri"/>
                <w:i/>
                <w:iCs/>
                <w:color w:val="000000"/>
                <w:sz w:val="20"/>
                <w:szCs w:val="20"/>
              </w:rPr>
            </w:pPr>
          </w:p>
          <w:p w14:paraId="016BEDEF" w14:textId="5CCF7044" w:rsidR="003D2E36" w:rsidRDefault="003D2E36" w:rsidP="005E4BAB">
            <w:pPr>
              <w:spacing w:after="0" w:line="240" w:lineRule="auto"/>
              <w:rPr>
                <w:rFonts w:ascii="Calibri" w:eastAsia="Times New Roman" w:hAnsi="Calibri" w:cs="Calibri"/>
                <w:i/>
                <w:iCs/>
                <w:color w:val="000000"/>
                <w:sz w:val="20"/>
                <w:szCs w:val="20"/>
              </w:rPr>
            </w:pPr>
            <w:r w:rsidRPr="003D2E36">
              <w:rPr>
                <w:rFonts w:ascii="Calibri" w:eastAsia="Times New Roman" w:hAnsi="Calibri" w:cs="Calibri"/>
                <w:i/>
                <w:iCs/>
                <w:color w:val="000000"/>
                <w:sz w:val="20"/>
                <w:szCs w:val="20"/>
              </w:rPr>
              <w:t>If your district is not requesting any funds for this allocation, please enter 0 below.</w:t>
            </w:r>
          </w:p>
          <w:p w14:paraId="629848E9" w14:textId="77777777" w:rsidR="003D2E36" w:rsidRPr="00E4661C" w:rsidRDefault="003D2E36" w:rsidP="005E4BAB">
            <w:pPr>
              <w:spacing w:after="0" w:line="240" w:lineRule="auto"/>
              <w:rPr>
                <w:rFonts w:ascii="Calibri" w:eastAsia="Times New Roman" w:hAnsi="Calibri" w:cs="Calibri"/>
                <w:i/>
                <w:iCs/>
                <w:color w:val="000000"/>
                <w:sz w:val="20"/>
                <w:szCs w:val="20"/>
              </w:rPr>
            </w:pPr>
          </w:p>
          <w:p w14:paraId="1E6201A9"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Following questions only appear if requesting II funding</w:t>
            </w:r>
          </w:p>
          <w:p w14:paraId="30E674F5" w14:textId="77777777" w:rsidR="00E4661C" w:rsidRPr="00E4661C" w:rsidRDefault="00E4661C" w:rsidP="005E4BAB">
            <w:pPr>
              <w:spacing w:after="0" w:line="240" w:lineRule="auto"/>
              <w:rPr>
                <w:rFonts w:ascii="Calibri" w:eastAsia="Times New Roman" w:hAnsi="Calibri" w:cs="Calibri"/>
                <w:i/>
                <w:iCs/>
                <w:color w:val="000000"/>
                <w:sz w:val="20"/>
                <w:szCs w:val="20"/>
              </w:rPr>
            </w:pPr>
          </w:p>
          <w:p w14:paraId="14219633" w14:textId="6164E074" w:rsidR="00E4661C" w:rsidRPr="00E4661C" w:rsidRDefault="003D2E36" w:rsidP="005E4BAB">
            <w:pPr>
              <w:spacing w:after="0" w:line="240" w:lineRule="auto"/>
              <w:ind w:left="360"/>
              <w:rPr>
                <w:rFonts w:ascii="Calibri" w:hAnsi="Calibri" w:cs="Calibri"/>
                <w:color w:val="FF0000"/>
                <w:sz w:val="20"/>
                <w:szCs w:val="20"/>
                <w:shd w:val="clear" w:color="auto" w:fill="FFFFFF"/>
              </w:rPr>
            </w:pPr>
            <w:r w:rsidRPr="003D2E36">
              <w:rPr>
                <w:rFonts w:ascii="Calibri" w:hAnsi="Calibri" w:cs="Calibri"/>
                <w:color w:val="333333"/>
                <w:sz w:val="20"/>
                <w:szCs w:val="20"/>
                <w:shd w:val="clear" w:color="auto" w:fill="FFFFFF"/>
              </w:rPr>
              <w:t xml:space="preserve">Districts must annually prioritize </w:t>
            </w:r>
            <w:r w:rsidRPr="003D2E36">
              <w:rPr>
                <w:rFonts w:ascii="Calibri" w:hAnsi="Calibri" w:cs="Calibri"/>
                <w:b/>
                <w:bCs/>
                <w:color w:val="333333"/>
                <w:sz w:val="20"/>
                <w:szCs w:val="20"/>
                <w:shd w:val="clear" w:color="auto" w:fill="FFFFFF"/>
              </w:rPr>
              <w:t>up to three</w:t>
            </w:r>
            <w:r w:rsidRPr="003D2E36">
              <w:rPr>
                <w:rFonts w:ascii="Calibri" w:hAnsi="Calibri" w:cs="Calibri"/>
                <w:color w:val="333333"/>
                <w:sz w:val="20"/>
                <w:szCs w:val="20"/>
                <w:shd w:val="clear" w:color="auto" w:fill="FFFFFF"/>
              </w:rPr>
              <w:t xml:space="preserve"> HUC-12 scale watersheds in which II funds will be used in the upcoming program year. </w:t>
            </w:r>
            <w:r w:rsidRPr="003D2E36">
              <w:rPr>
                <w:rFonts w:ascii="Calibri" w:hAnsi="Calibri" w:cs="Calibri"/>
                <w:b/>
                <w:bCs/>
                <w:color w:val="333333"/>
                <w:sz w:val="20"/>
                <w:szCs w:val="20"/>
                <w:shd w:val="clear" w:color="auto" w:fill="FFFFFF"/>
              </w:rPr>
              <w:t>EACH</w:t>
            </w:r>
            <w:r w:rsidRPr="003D2E36">
              <w:rPr>
                <w:rFonts w:ascii="Calibri" w:hAnsi="Calibri" w:cs="Calibri"/>
                <w:color w:val="333333"/>
                <w:sz w:val="20"/>
                <w:szCs w:val="20"/>
                <w:shd w:val="clear" w:color="auto" w:fill="FFFFFF"/>
              </w:rPr>
              <w:t xml:space="preserve"> watershed must have an unexpired </w:t>
            </w:r>
            <w:hyperlink r:id="rId11" w:tgtFrame="_blank" w:history="1">
              <w:r w:rsidRPr="003D2E36">
                <w:rPr>
                  <w:rStyle w:val="Hyperlink"/>
                  <w:rFonts w:ascii="Calibri" w:hAnsi="Calibri" w:cs="Calibri"/>
                  <w:sz w:val="20"/>
                  <w:szCs w:val="20"/>
                  <w:shd w:val="clear" w:color="auto" w:fill="FFFFFF"/>
                </w:rPr>
                <w:t>Impaired and Impacted Streams and Water Survey approved by DSWC</w:t>
              </w:r>
            </w:hyperlink>
            <w:r w:rsidRPr="003D2E36">
              <w:rPr>
                <w:rFonts w:ascii="Calibri" w:hAnsi="Calibri" w:cs="Calibri"/>
                <w:color w:val="333333"/>
                <w:sz w:val="20"/>
                <w:szCs w:val="20"/>
                <w:shd w:val="clear" w:color="auto" w:fill="FFFFFF"/>
              </w:rPr>
              <w:t>.</w:t>
            </w:r>
            <w:r>
              <w:rPr>
                <w:rFonts w:ascii="Calibri" w:hAnsi="Calibri" w:cs="Calibri"/>
                <w:color w:val="333333"/>
                <w:sz w:val="20"/>
                <w:szCs w:val="20"/>
                <w:shd w:val="clear" w:color="auto" w:fill="FFFFFF"/>
              </w:rPr>
              <w:t xml:space="preserve"> </w:t>
            </w:r>
            <w:r w:rsidR="00E4661C" w:rsidRPr="00E4661C">
              <w:rPr>
                <w:rFonts w:ascii="Calibri" w:hAnsi="Calibri" w:cs="Calibri"/>
                <w:color w:val="333333"/>
                <w:sz w:val="20"/>
                <w:szCs w:val="20"/>
                <w:shd w:val="clear" w:color="auto" w:fill="FFFFFF"/>
              </w:rPr>
              <w:t>Please select the number of watersheds the district plans to prioritize for II fund use in the upcoming program year:</w:t>
            </w:r>
          </w:p>
          <w:p w14:paraId="678BE908" w14:textId="77777777" w:rsidR="00E4661C" w:rsidRPr="00E4661C" w:rsidRDefault="00E4661C" w:rsidP="00E4661C">
            <w:pPr>
              <w:pStyle w:val="ListParagraph"/>
              <w:numPr>
                <w:ilvl w:val="0"/>
                <w:numId w:val="4"/>
              </w:numPr>
              <w:spacing w:after="0" w:line="240" w:lineRule="auto"/>
              <w:ind w:left="1080"/>
              <w:rPr>
                <w:rFonts w:ascii="Calibri" w:eastAsia="Times New Roman" w:hAnsi="Calibri" w:cs="Calibri"/>
                <w:color w:val="000000"/>
                <w:sz w:val="20"/>
                <w:szCs w:val="20"/>
              </w:rPr>
            </w:pPr>
            <w:r w:rsidRPr="00E4661C">
              <w:rPr>
                <w:rFonts w:ascii="Calibri" w:eastAsia="Times New Roman" w:hAnsi="Calibri" w:cs="Calibri"/>
                <w:color w:val="000000"/>
                <w:sz w:val="20"/>
                <w:szCs w:val="20"/>
              </w:rPr>
              <w:t>1</w:t>
            </w:r>
          </w:p>
          <w:p w14:paraId="7D77D52F" w14:textId="77777777" w:rsidR="00E4661C" w:rsidRPr="00E4661C" w:rsidRDefault="00E4661C" w:rsidP="00E4661C">
            <w:pPr>
              <w:pStyle w:val="ListParagraph"/>
              <w:numPr>
                <w:ilvl w:val="0"/>
                <w:numId w:val="4"/>
              </w:numPr>
              <w:spacing w:after="0" w:line="240" w:lineRule="auto"/>
              <w:ind w:left="1080"/>
              <w:rPr>
                <w:rFonts w:ascii="Calibri" w:eastAsia="Times New Roman" w:hAnsi="Calibri" w:cs="Calibri"/>
                <w:color w:val="000000"/>
                <w:sz w:val="20"/>
                <w:szCs w:val="20"/>
              </w:rPr>
            </w:pPr>
            <w:r w:rsidRPr="00E4661C">
              <w:rPr>
                <w:rFonts w:ascii="Calibri" w:eastAsia="Times New Roman" w:hAnsi="Calibri" w:cs="Calibri"/>
                <w:color w:val="000000"/>
                <w:sz w:val="20"/>
                <w:szCs w:val="20"/>
              </w:rPr>
              <w:t>2</w:t>
            </w:r>
          </w:p>
          <w:p w14:paraId="793A60E2" w14:textId="77777777" w:rsidR="00E4661C" w:rsidRDefault="00E4661C" w:rsidP="00E4661C">
            <w:pPr>
              <w:pStyle w:val="ListParagraph"/>
              <w:numPr>
                <w:ilvl w:val="0"/>
                <w:numId w:val="4"/>
              </w:numPr>
              <w:spacing w:after="0" w:line="240" w:lineRule="auto"/>
              <w:ind w:left="1080"/>
              <w:rPr>
                <w:rFonts w:ascii="Calibri" w:eastAsia="Times New Roman" w:hAnsi="Calibri" w:cs="Calibri"/>
                <w:color w:val="000000"/>
                <w:sz w:val="20"/>
                <w:szCs w:val="20"/>
              </w:rPr>
            </w:pPr>
            <w:r w:rsidRPr="00E4661C">
              <w:rPr>
                <w:rFonts w:ascii="Calibri" w:eastAsia="Times New Roman" w:hAnsi="Calibri" w:cs="Calibri"/>
                <w:color w:val="000000"/>
                <w:sz w:val="20"/>
                <w:szCs w:val="20"/>
              </w:rPr>
              <w:t>3</w:t>
            </w:r>
          </w:p>
          <w:p w14:paraId="671D1FF0" w14:textId="33D79E0F" w:rsidR="00C919D4" w:rsidRDefault="00C919D4" w:rsidP="00C919D4">
            <w:pPr>
              <w:spacing w:after="0" w:line="240" w:lineRule="auto"/>
              <w:ind w:left="720"/>
              <w:rPr>
                <w:rFonts w:ascii="Calibri" w:eastAsia="Times New Roman" w:hAnsi="Calibri" w:cs="Calibri"/>
                <w:color w:val="000000"/>
                <w:sz w:val="20"/>
                <w:szCs w:val="20"/>
              </w:rPr>
            </w:pPr>
            <w:r w:rsidRPr="00C919D4">
              <w:rPr>
                <w:rFonts w:ascii="Calibri" w:eastAsia="Times New Roman" w:hAnsi="Calibri" w:cs="Calibri"/>
                <w:color w:val="000000"/>
                <w:sz w:val="20"/>
                <w:szCs w:val="20"/>
              </w:rPr>
              <w:t>Please list the HUC12 code for watershed one:</w:t>
            </w:r>
          </w:p>
          <w:p w14:paraId="72357752" w14:textId="08DB4100" w:rsidR="00C919D4" w:rsidRDefault="00C919D4" w:rsidP="00C919D4">
            <w:pPr>
              <w:spacing w:after="0" w:line="240" w:lineRule="auto"/>
              <w:ind w:left="720"/>
              <w:rPr>
                <w:rFonts w:ascii="Calibri" w:eastAsia="Times New Roman" w:hAnsi="Calibri" w:cs="Calibri"/>
                <w:color w:val="000000"/>
                <w:sz w:val="20"/>
                <w:szCs w:val="20"/>
              </w:rPr>
            </w:pPr>
            <w:r w:rsidRPr="00C919D4">
              <w:rPr>
                <w:rFonts w:ascii="Calibri" w:eastAsia="Times New Roman" w:hAnsi="Calibri" w:cs="Calibri"/>
                <w:color w:val="000000"/>
                <w:sz w:val="20"/>
                <w:szCs w:val="20"/>
              </w:rPr>
              <w:t xml:space="preserve">Please list the HUC12 code for watershed </w:t>
            </w:r>
            <w:r>
              <w:rPr>
                <w:rFonts w:ascii="Calibri" w:eastAsia="Times New Roman" w:hAnsi="Calibri" w:cs="Calibri"/>
                <w:color w:val="000000"/>
                <w:sz w:val="20"/>
                <w:szCs w:val="20"/>
              </w:rPr>
              <w:t>two</w:t>
            </w:r>
            <w:r w:rsidRPr="00C919D4">
              <w:rPr>
                <w:rFonts w:ascii="Calibri" w:eastAsia="Times New Roman" w:hAnsi="Calibri" w:cs="Calibri"/>
                <w:color w:val="000000"/>
                <w:sz w:val="20"/>
                <w:szCs w:val="20"/>
              </w:rPr>
              <w:t>:</w:t>
            </w:r>
          </w:p>
          <w:p w14:paraId="44496FFD" w14:textId="65B47F97" w:rsidR="00C919D4" w:rsidRDefault="00C919D4" w:rsidP="00C919D4">
            <w:pPr>
              <w:spacing w:after="0" w:line="240" w:lineRule="auto"/>
              <w:ind w:left="720"/>
              <w:rPr>
                <w:rFonts w:ascii="Calibri" w:eastAsia="Times New Roman" w:hAnsi="Calibri" w:cs="Calibri"/>
                <w:color w:val="000000"/>
                <w:sz w:val="20"/>
                <w:szCs w:val="20"/>
              </w:rPr>
            </w:pPr>
            <w:r w:rsidRPr="00C919D4">
              <w:rPr>
                <w:rFonts w:ascii="Calibri" w:eastAsia="Times New Roman" w:hAnsi="Calibri" w:cs="Calibri"/>
                <w:color w:val="000000"/>
                <w:sz w:val="20"/>
                <w:szCs w:val="20"/>
              </w:rPr>
              <w:t xml:space="preserve">Please list the HUC12 code for watershed </w:t>
            </w:r>
            <w:r>
              <w:rPr>
                <w:rFonts w:ascii="Calibri" w:eastAsia="Times New Roman" w:hAnsi="Calibri" w:cs="Calibri"/>
                <w:color w:val="000000"/>
                <w:sz w:val="20"/>
                <w:szCs w:val="20"/>
              </w:rPr>
              <w:t>three</w:t>
            </w:r>
            <w:r w:rsidRPr="00C919D4">
              <w:rPr>
                <w:rFonts w:ascii="Calibri" w:eastAsia="Times New Roman" w:hAnsi="Calibri" w:cs="Calibri"/>
                <w:color w:val="000000"/>
                <w:sz w:val="20"/>
                <w:szCs w:val="20"/>
              </w:rPr>
              <w:t>:</w:t>
            </w:r>
          </w:p>
          <w:p w14:paraId="6C230DC1" w14:textId="77777777" w:rsidR="00607EED" w:rsidRDefault="00607EED" w:rsidP="00C919D4">
            <w:pPr>
              <w:spacing w:after="0" w:line="240" w:lineRule="auto"/>
              <w:ind w:left="720"/>
              <w:rPr>
                <w:rFonts w:ascii="Calibri" w:eastAsia="Times New Roman" w:hAnsi="Calibri" w:cs="Calibri"/>
                <w:color w:val="000000"/>
                <w:sz w:val="20"/>
                <w:szCs w:val="20"/>
              </w:rPr>
            </w:pPr>
          </w:p>
          <w:p w14:paraId="2FF85D13" w14:textId="45AAF9FB" w:rsidR="00607EED" w:rsidRDefault="00607EED" w:rsidP="00607EED">
            <w:pPr>
              <w:spacing w:after="0" w:line="240" w:lineRule="auto"/>
              <w:ind w:left="720"/>
              <w:rPr>
                <w:rFonts w:ascii="Calibri" w:eastAsia="Times New Roman" w:hAnsi="Calibri" w:cs="Calibri"/>
                <w:b/>
                <w:bCs/>
                <w:color w:val="000000"/>
                <w:sz w:val="20"/>
                <w:szCs w:val="20"/>
              </w:rPr>
            </w:pPr>
            <w:r w:rsidRPr="00607EED">
              <w:rPr>
                <w:rFonts w:ascii="Calibri" w:eastAsia="Times New Roman" w:hAnsi="Calibri" w:cs="Calibri"/>
                <w:b/>
                <w:bCs/>
                <w:color w:val="000000"/>
                <w:sz w:val="20"/>
                <w:szCs w:val="20"/>
              </w:rPr>
              <w:t>If you cannot answer "Yes" to the next two questions, your district is not eligible for II funds and will not receive an allocation.</w:t>
            </w:r>
          </w:p>
          <w:p w14:paraId="29724D8F" w14:textId="77777777" w:rsidR="00607EED" w:rsidRDefault="00607EED" w:rsidP="00607EED">
            <w:pPr>
              <w:spacing w:after="0" w:line="240" w:lineRule="auto"/>
              <w:ind w:left="720"/>
              <w:rPr>
                <w:rFonts w:ascii="Calibri" w:hAnsi="Calibri" w:cs="Calibri"/>
                <w:b/>
                <w:bCs/>
                <w:color w:val="333333"/>
                <w:sz w:val="20"/>
                <w:szCs w:val="20"/>
                <w:shd w:val="clear" w:color="auto" w:fill="FFFFFF"/>
              </w:rPr>
            </w:pPr>
          </w:p>
          <w:p w14:paraId="333D8476" w14:textId="66175DB1" w:rsidR="00607EED" w:rsidRPr="00607EED" w:rsidRDefault="00607EED" w:rsidP="00607EED">
            <w:pPr>
              <w:spacing w:after="0" w:line="240" w:lineRule="auto"/>
              <w:ind w:left="720"/>
              <w:rPr>
                <w:rFonts w:ascii="Calibri" w:eastAsia="Times New Roman" w:hAnsi="Calibri" w:cs="Calibri"/>
                <w:color w:val="000000"/>
                <w:sz w:val="20"/>
                <w:szCs w:val="20"/>
              </w:rPr>
            </w:pPr>
            <w:r w:rsidRPr="00607EED">
              <w:rPr>
                <w:rFonts w:ascii="Calibri" w:hAnsi="Calibri" w:cs="Calibri"/>
                <w:color w:val="333333"/>
                <w:sz w:val="20"/>
                <w:szCs w:val="20"/>
                <w:shd w:val="clear" w:color="auto" w:fill="FFFFFF"/>
              </w:rPr>
              <w:t xml:space="preserve">Does your district currently have outstanding ACSP or II funding requests in </w:t>
            </w:r>
            <w:r w:rsidRPr="00607EED">
              <w:rPr>
                <w:rFonts w:ascii="Calibri" w:hAnsi="Calibri" w:cs="Calibri"/>
                <w:b/>
                <w:bCs/>
                <w:color w:val="333333"/>
                <w:sz w:val="20"/>
                <w:szCs w:val="20"/>
                <w:u w:val="single"/>
                <w:shd w:val="clear" w:color="auto" w:fill="FFFFFF"/>
              </w:rPr>
              <w:t>EACH</w:t>
            </w:r>
            <w:r w:rsidRPr="00607EED">
              <w:rPr>
                <w:rFonts w:ascii="Calibri" w:hAnsi="Calibri" w:cs="Calibri"/>
                <w:color w:val="333333"/>
                <w:sz w:val="20"/>
                <w:szCs w:val="20"/>
                <w:shd w:val="clear" w:color="auto" w:fill="FFFFFF"/>
              </w:rPr>
              <w:t xml:space="preserve"> prioritized watershed listed above?</w:t>
            </w:r>
          </w:p>
          <w:p w14:paraId="64677BED" w14:textId="05053135"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710A1FAB" w14:textId="77777777"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685F7500" w14:textId="77777777" w:rsidR="00607EED" w:rsidRDefault="00607EED" w:rsidP="005E4BAB">
            <w:pPr>
              <w:spacing w:after="0" w:line="240" w:lineRule="auto"/>
              <w:ind w:left="720"/>
              <w:rPr>
                <w:rFonts w:ascii="Calibri" w:hAnsi="Calibri" w:cs="Calibri"/>
                <w:b/>
                <w:bCs/>
                <w:color w:val="333333"/>
                <w:sz w:val="20"/>
                <w:szCs w:val="20"/>
                <w:shd w:val="clear" w:color="auto" w:fill="FFFFFF"/>
              </w:rPr>
            </w:pPr>
          </w:p>
          <w:p w14:paraId="689612F5" w14:textId="77777777" w:rsidR="00607EED" w:rsidRDefault="00607EED" w:rsidP="00607EED">
            <w:pPr>
              <w:spacing w:after="0" w:line="240" w:lineRule="auto"/>
              <w:ind w:left="720"/>
              <w:rPr>
                <w:rFonts w:ascii="Calibri" w:hAnsi="Calibri" w:cs="Calibri"/>
                <w:color w:val="333333"/>
                <w:sz w:val="20"/>
                <w:szCs w:val="20"/>
                <w:shd w:val="clear" w:color="auto" w:fill="FFFFFF"/>
              </w:rPr>
            </w:pPr>
            <w:r w:rsidRPr="00607EED">
              <w:rPr>
                <w:rFonts w:ascii="Calibri" w:hAnsi="Calibri" w:cs="Calibri"/>
                <w:b/>
                <w:bCs/>
                <w:color w:val="333333"/>
                <w:sz w:val="20"/>
                <w:szCs w:val="20"/>
                <w:shd w:val="clear" w:color="auto" w:fill="FFFFFF"/>
              </w:rPr>
              <w:t>If you did not answer "Yes" to the question above, your district is not eligible for II funds.</w:t>
            </w:r>
            <w:r w:rsidRPr="00607EED">
              <w:rPr>
                <w:rFonts w:ascii="Calibri" w:hAnsi="Calibri" w:cs="Calibri"/>
                <w:color w:val="333333"/>
                <w:sz w:val="20"/>
                <w:szCs w:val="20"/>
                <w:shd w:val="clear" w:color="auto" w:fill="FFFFFF"/>
              </w:rPr>
              <w:t xml:space="preserve"> Impaired and Impacted Streams Initiative program policy requires Districts affirm in Strategic Plan submittals that they have outstanding requests OR a waitlist of one or more applicants for ACSP/II funds in </w:t>
            </w:r>
            <w:r w:rsidRPr="00607EED">
              <w:rPr>
                <w:rFonts w:ascii="Calibri" w:hAnsi="Calibri" w:cs="Calibri"/>
                <w:b/>
                <w:bCs/>
                <w:color w:val="333333"/>
                <w:sz w:val="20"/>
                <w:szCs w:val="20"/>
                <w:u w:val="single"/>
                <w:shd w:val="clear" w:color="auto" w:fill="FFFFFF"/>
              </w:rPr>
              <w:t>EACH</w:t>
            </w:r>
            <w:r w:rsidRPr="00607EED">
              <w:rPr>
                <w:rFonts w:ascii="Calibri" w:hAnsi="Calibri" w:cs="Calibri"/>
                <w:color w:val="333333"/>
                <w:sz w:val="20"/>
                <w:szCs w:val="20"/>
                <w:shd w:val="clear" w:color="auto" w:fill="FFFFFF"/>
              </w:rPr>
              <w:t xml:space="preserve"> prioritized watershed to receive II funds.</w:t>
            </w:r>
          </w:p>
          <w:p w14:paraId="316A0296" w14:textId="77777777" w:rsidR="00607EED" w:rsidRDefault="00607EED" w:rsidP="00607EED">
            <w:pPr>
              <w:spacing w:after="0" w:line="240" w:lineRule="auto"/>
              <w:ind w:left="720"/>
              <w:rPr>
                <w:rFonts w:ascii="Calibri" w:hAnsi="Calibri" w:cs="Calibri"/>
                <w:color w:val="333333"/>
                <w:sz w:val="20"/>
                <w:szCs w:val="20"/>
                <w:shd w:val="clear" w:color="auto" w:fill="FFFFFF"/>
              </w:rPr>
            </w:pPr>
          </w:p>
          <w:p w14:paraId="363FD061" w14:textId="60622D20" w:rsidR="00607EED" w:rsidRPr="00607EED" w:rsidRDefault="00607EED" w:rsidP="00607EED">
            <w:pPr>
              <w:spacing w:after="0" w:line="240" w:lineRule="auto"/>
              <w:ind w:left="720"/>
              <w:rPr>
                <w:rFonts w:ascii="Calibri" w:hAnsi="Calibri" w:cs="Calibri"/>
                <w:color w:val="333333"/>
                <w:sz w:val="20"/>
                <w:szCs w:val="20"/>
                <w:shd w:val="clear" w:color="auto" w:fill="FFFFFF"/>
              </w:rPr>
            </w:pPr>
            <w:r w:rsidRPr="00607EED">
              <w:rPr>
                <w:rFonts w:ascii="Calibri" w:hAnsi="Calibri" w:cs="Calibri"/>
                <w:color w:val="333333"/>
                <w:sz w:val="20"/>
                <w:szCs w:val="20"/>
                <w:shd w:val="clear" w:color="auto" w:fill="FFFFFF"/>
              </w:rPr>
              <w:t>Are prioritized watersheds called out (by HUC and watershed name) and assigned points in your district's local ACSP ranking form?</w:t>
            </w:r>
          </w:p>
          <w:p w14:paraId="07D14EFC" w14:textId="6B7D0543"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03CFC0E3" w14:textId="77777777"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542785CD" w14:textId="77777777" w:rsidR="00E4661C" w:rsidRPr="00E4661C" w:rsidRDefault="00E4661C" w:rsidP="005E4BAB">
            <w:pPr>
              <w:spacing w:after="0" w:line="240" w:lineRule="auto"/>
              <w:ind w:left="720"/>
              <w:rPr>
                <w:rFonts w:ascii="Calibri" w:eastAsia="Times New Roman" w:hAnsi="Calibri" w:cs="Calibri"/>
                <w:color w:val="000000"/>
              </w:rPr>
            </w:pPr>
          </w:p>
          <w:p w14:paraId="553DD020" w14:textId="77777777" w:rsidR="00607EED" w:rsidRPr="003D2E36" w:rsidRDefault="00607EED" w:rsidP="00607EED">
            <w:pPr>
              <w:spacing w:after="0" w:line="240" w:lineRule="auto"/>
              <w:ind w:left="720"/>
              <w:rPr>
                <w:rFonts w:ascii="Calibri" w:eastAsia="Times New Roman" w:hAnsi="Calibri" w:cs="Calibri"/>
                <w:color w:val="000000"/>
                <w:sz w:val="20"/>
                <w:szCs w:val="20"/>
              </w:rPr>
            </w:pPr>
            <w:r w:rsidRPr="003D2E36">
              <w:rPr>
                <w:rFonts w:ascii="Calibri" w:eastAsia="Times New Roman" w:hAnsi="Calibri" w:cs="Calibri"/>
                <w:b/>
                <w:bCs/>
                <w:color w:val="000000"/>
                <w:sz w:val="20"/>
                <w:szCs w:val="20"/>
              </w:rPr>
              <w:t>If you did not answer "Yes" to the question above, your district is not eligible for II funds.</w:t>
            </w:r>
            <w:r w:rsidRPr="003D2E36">
              <w:rPr>
                <w:rFonts w:ascii="Calibri" w:eastAsia="Times New Roman" w:hAnsi="Calibri" w:cs="Calibri"/>
                <w:color w:val="000000"/>
                <w:sz w:val="20"/>
                <w:szCs w:val="20"/>
              </w:rPr>
              <w:t xml:space="preserve"> Impaired and Impacted Streams Initiative program policy requires Districts update their local ACSP ranking form to prioritize funding implementation in the prioritized watersheds specified in Strategic Plan submittals.</w:t>
            </w:r>
          </w:p>
          <w:p w14:paraId="3F662C8C" w14:textId="77777777" w:rsidR="00607EED" w:rsidRPr="003D2E36" w:rsidRDefault="00607EED" w:rsidP="00607EED">
            <w:pPr>
              <w:spacing w:after="0" w:line="240" w:lineRule="auto"/>
              <w:ind w:left="720"/>
              <w:rPr>
                <w:rFonts w:ascii="Calibri" w:eastAsia="Times New Roman" w:hAnsi="Calibri" w:cs="Calibri"/>
                <w:color w:val="000000"/>
                <w:sz w:val="20"/>
                <w:szCs w:val="20"/>
              </w:rPr>
            </w:pPr>
            <w:r w:rsidRPr="003D2E36">
              <w:rPr>
                <w:rFonts w:ascii="Calibri" w:eastAsia="Times New Roman" w:hAnsi="Calibri" w:cs="Calibri"/>
                <w:color w:val="000000"/>
                <w:sz w:val="20"/>
                <w:szCs w:val="20"/>
              </w:rPr>
              <w:t> </w:t>
            </w:r>
          </w:p>
          <w:p w14:paraId="4DC7D74B" w14:textId="77777777" w:rsidR="00607EED" w:rsidRPr="003D2E36" w:rsidRDefault="00607EED" w:rsidP="00607EED">
            <w:pPr>
              <w:spacing w:after="0" w:line="240" w:lineRule="auto"/>
              <w:ind w:left="720"/>
              <w:rPr>
                <w:rFonts w:ascii="Calibri" w:eastAsia="Times New Roman" w:hAnsi="Calibri" w:cs="Calibri"/>
                <w:color w:val="000000"/>
                <w:sz w:val="20"/>
                <w:szCs w:val="20"/>
              </w:rPr>
            </w:pPr>
            <w:r w:rsidRPr="003D2E36">
              <w:rPr>
                <w:rFonts w:ascii="Calibri" w:eastAsia="Times New Roman" w:hAnsi="Calibri" w:cs="Calibri"/>
                <w:color w:val="000000"/>
                <w:sz w:val="20"/>
                <w:szCs w:val="20"/>
              </w:rPr>
              <w:t>Each watershed in which II funds are intended to be used should be called out (HUC and watershed name) and points assigned in the ranking form such that cost share applications in those watersheds receive increased priority for funding.</w:t>
            </w:r>
          </w:p>
          <w:p w14:paraId="0B44F24D" w14:textId="77777777" w:rsidR="00E4661C" w:rsidRPr="003D2E36" w:rsidRDefault="00E4661C" w:rsidP="005E4BAB">
            <w:pPr>
              <w:spacing w:after="0" w:line="240" w:lineRule="auto"/>
              <w:ind w:left="720"/>
              <w:rPr>
                <w:rFonts w:ascii="Calibri" w:eastAsia="Times New Roman" w:hAnsi="Calibri" w:cs="Calibri"/>
                <w:color w:val="000000"/>
                <w:sz w:val="20"/>
                <w:szCs w:val="20"/>
              </w:rPr>
            </w:pPr>
          </w:p>
          <w:p w14:paraId="6F102BDE"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2BF30436" w14:textId="77777777" w:rsidTr="005E4BAB">
        <w:trPr>
          <w:trHeight w:val="300"/>
        </w:trPr>
        <w:tc>
          <w:tcPr>
            <w:tcW w:w="9360" w:type="dxa"/>
            <w:tcBorders>
              <w:top w:val="nil"/>
              <w:left w:val="nil"/>
              <w:bottom w:val="nil"/>
              <w:right w:val="nil"/>
            </w:tcBorders>
            <w:noWrap/>
            <w:vAlign w:val="bottom"/>
            <w:hideMark/>
          </w:tcPr>
          <w:p w14:paraId="0EAAD4CB"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lastRenderedPageBreak/>
              <w:t xml:space="preserve">5. Conservation Reserve Enhancement Program (CE) funds request: best management practices </w:t>
            </w:r>
          </w:p>
          <w:p w14:paraId="4AB234AE" w14:textId="525EDD75"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Your district must be in a </w:t>
            </w:r>
            <w:hyperlink r:id="rId12" w:anchor="Eligibility-5417" w:history="1">
              <w:r w:rsidRPr="00E4661C">
                <w:rPr>
                  <w:rStyle w:val="Hyperlink"/>
                  <w:rFonts w:ascii="Calibri" w:eastAsia="Times New Roman" w:hAnsi="Calibri" w:cs="Calibri"/>
                  <w:sz w:val="20"/>
                  <w:szCs w:val="20"/>
                </w:rPr>
                <w:t>CREP watershed</w:t>
              </w:r>
            </w:hyperlink>
            <w:r w:rsidRPr="00E4661C">
              <w:rPr>
                <w:rFonts w:ascii="Calibri" w:eastAsia="Times New Roman" w:hAnsi="Calibri" w:cs="Calibri"/>
                <w:i/>
                <w:iCs/>
                <w:color w:val="000000"/>
                <w:sz w:val="20"/>
                <w:szCs w:val="20"/>
              </w:rPr>
              <w:t xml:space="preserve"> in order to be eligible to request this special ACSP funding. If your district is not requesting any funds for this allocation, please enter 0 below.</w:t>
            </w:r>
          </w:p>
          <w:p w14:paraId="319BD53F" w14:textId="77777777" w:rsidR="00E4661C" w:rsidRPr="00E4661C" w:rsidRDefault="00E4661C" w:rsidP="005E4BAB">
            <w:pPr>
              <w:spacing w:after="0" w:line="240" w:lineRule="auto"/>
              <w:ind w:left="720"/>
              <w:rPr>
                <w:rFonts w:ascii="Calibri" w:eastAsia="Times New Roman" w:hAnsi="Calibri" w:cs="Calibri"/>
                <w:color w:val="000000"/>
              </w:rPr>
            </w:pPr>
          </w:p>
          <w:p w14:paraId="4250AA27" w14:textId="77777777" w:rsidR="00E4661C" w:rsidRPr="00E4661C" w:rsidRDefault="00E4661C" w:rsidP="005E4BAB">
            <w:pPr>
              <w:spacing w:after="0" w:line="240" w:lineRule="auto"/>
              <w:ind w:left="720"/>
              <w:rPr>
                <w:rFonts w:ascii="Calibri" w:eastAsia="Times New Roman" w:hAnsi="Calibri" w:cs="Calibri"/>
                <w:color w:val="000000"/>
              </w:rPr>
            </w:pPr>
          </w:p>
          <w:p w14:paraId="2B9C72F6"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2E465A27" w14:textId="77777777" w:rsidTr="005E4BAB">
        <w:trPr>
          <w:trHeight w:val="300"/>
        </w:trPr>
        <w:tc>
          <w:tcPr>
            <w:tcW w:w="9360" w:type="dxa"/>
            <w:tcBorders>
              <w:top w:val="nil"/>
              <w:left w:val="nil"/>
              <w:bottom w:val="nil"/>
              <w:right w:val="nil"/>
            </w:tcBorders>
            <w:noWrap/>
            <w:vAlign w:val="bottom"/>
            <w:hideMark/>
          </w:tcPr>
          <w:p w14:paraId="24F551FA"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6. Describe the urban, suburban, and rural (CCAP) nonpoint source pollution problems in the district.</w:t>
            </w:r>
          </w:p>
          <w:p w14:paraId="7256ACCC" w14:textId="77777777" w:rsidR="00E4661C" w:rsidRPr="00E4661C" w:rsidRDefault="00E4661C" w:rsidP="005E4BAB">
            <w:pPr>
              <w:spacing w:after="0" w:line="240" w:lineRule="auto"/>
              <w:rPr>
                <w:rFonts w:ascii="Calibri" w:eastAsia="Times New Roman" w:hAnsi="Calibri" w:cs="Calibri"/>
                <w:color w:val="000000"/>
              </w:rPr>
            </w:pPr>
          </w:p>
          <w:p w14:paraId="02300B2B" w14:textId="77777777" w:rsidR="00E4661C" w:rsidRPr="00E4661C" w:rsidRDefault="00E4661C" w:rsidP="005E4BAB">
            <w:pPr>
              <w:spacing w:after="0" w:line="240" w:lineRule="auto"/>
              <w:rPr>
                <w:rFonts w:ascii="Calibri" w:eastAsia="Times New Roman" w:hAnsi="Calibri" w:cs="Calibri"/>
                <w:color w:val="000000"/>
              </w:rPr>
            </w:pPr>
          </w:p>
          <w:p w14:paraId="08292A3F"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18BCA4E3" w14:textId="77777777" w:rsidTr="005E4BAB">
        <w:trPr>
          <w:trHeight w:val="300"/>
        </w:trPr>
        <w:tc>
          <w:tcPr>
            <w:tcW w:w="9360" w:type="dxa"/>
            <w:tcBorders>
              <w:top w:val="nil"/>
              <w:left w:val="nil"/>
              <w:bottom w:val="nil"/>
              <w:right w:val="nil"/>
            </w:tcBorders>
            <w:noWrap/>
            <w:vAlign w:val="bottom"/>
            <w:hideMark/>
          </w:tcPr>
          <w:p w14:paraId="5BFD5B88"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7. What are your district's top priorities for Community Conservation Assistance Program BMP funds this year? </w:t>
            </w:r>
          </w:p>
          <w:p w14:paraId="21AD450A"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Can include any of the following: watersheds, resource concerns, BMPs.</w:t>
            </w:r>
          </w:p>
          <w:p w14:paraId="0F3E5D83" w14:textId="77777777" w:rsidR="00E4661C" w:rsidRPr="00E4661C" w:rsidRDefault="00E4661C" w:rsidP="005E4BAB">
            <w:pPr>
              <w:spacing w:after="0" w:line="240" w:lineRule="auto"/>
              <w:ind w:left="720"/>
              <w:rPr>
                <w:rFonts w:ascii="Calibri" w:eastAsia="Times New Roman" w:hAnsi="Calibri" w:cs="Calibri"/>
                <w:color w:val="000000"/>
              </w:rPr>
            </w:pPr>
          </w:p>
          <w:p w14:paraId="66962C00" w14:textId="77777777" w:rsidR="00E4661C" w:rsidRPr="00E4661C" w:rsidRDefault="00E4661C" w:rsidP="005E4BAB">
            <w:pPr>
              <w:spacing w:after="0" w:line="240" w:lineRule="auto"/>
              <w:ind w:left="720"/>
              <w:rPr>
                <w:rFonts w:ascii="Calibri" w:eastAsia="Times New Roman" w:hAnsi="Calibri" w:cs="Calibri"/>
                <w:color w:val="000000"/>
              </w:rPr>
            </w:pPr>
          </w:p>
          <w:p w14:paraId="2A22EBCB"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626B8792" w14:textId="77777777" w:rsidTr="005E4BAB">
        <w:trPr>
          <w:trHeight w:val="300"/>
        </w:trPr>
        <w:tc>
          <w:tcPr>
            <w:tcW w:w="9360" w:type="dxa"/>
            <w:tcBorders>
              <w:top w:val="nil"/>
              <w:left w:val="nil"/>
              <w:bottom w:val="nil"/>
              <w:right w:val="nil"/>
            </w:tcBorders>
            <w:noWrap/>
            <w:vAlign w:val="bottom"/>
            <w:hideMark/>
          </w:tcPr>
          <w:p w14:paraId="180E5FA6"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lastRenderedPageBreak/>
              <w:t xml:space="preserve">8. Community Conservation Assistance Program (CCAP) funds request: best management practices </w:t>
            </w:r>
          </w:p>
          <w:p w14:paraId="7A782C35" w14:textId="7777777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sz w:val="20"/>
                <w:szCs w:val="20"/>
              </w:rPr>
              <w:t>If your district is not requesting any funds for this allocation, please enter 0 below.</w:t>
            </w:r>
          </w:p>
          <w:p w14:paraId="6F44E357" w14:textId="77777777" w:rsidR="00E4661C" w:rsidRPr="00E4661C" w:rsidRDefault="00E4661C" w:rsidP="005E4BAB">
            <w:pPr>
              <w:spacing w:after="0" w:line="240" w:lineRule="auto"/>
              <w:ind w:left="720"/>
              <w:rPr>
                <w:rFonts w:ascii="Calibri" w:eastAsia="Times New Roman" w:hAnsi="Calibri" w:cs="Calibri"/>
                <w:color w:val="000000"/>
              </w:rPr>
            </w:pPr>
          </w:p>
          <w:p w14:paraId="40D264A3"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6A80D55D" w14:textId="77777777" w:rsidTr="005E4BAB">
        <w:trPr>
          <w:trHeight w:val="300"/>
        </w:trPr>
        <w:tc>
          <w:tcPr>
            <w:tcW w:w="9360" w:type="dxa"/>
            <w:tcBorders>
              <w:top w:val="nil"/>
              <w:left w:val="nil"/>
              <w:bottom w:val="nil"/>
              <w:right w:val="nil"/>
            </w:tcBorders>
            <w:noWrap/>
            <w:vAlign w:val="bottom"/>
            <w:hideMark/>
          </w:tcPr>
          <w:p w14:paraId="523CDB62"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9. Community Conservation Assistance Program (CCAP) request: administrative and technical assistance </w:t>
            </w:r>
          </w:p>
          <w:p w14:paraId="03B9154C"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If your district is not requesting any funds for this allocation, please enter 0 below. This information is being collected for program planning purposes. The majority of limited program funds are used for BMPs only at this time.</w:t>
            </w:r>
          </w:p>
          <w:p w14:paraId="6E72BE27" w14:textId="77777777" w:rsidR="00E4661C" w:rsidRPr="00E4661C" w:rsidRDefault="00E4661C" w:rsidP="005E4BAB">
            <w:pPr>
              <w:spacing w:after="0" w:line="240" w:lineRule="auto"/>
              <w:ind w:left="720"/>
              <w:rPr>
                <w:rFonts w:ascii="Calibri" w:eastAsia="Times New Roman" w:hAnsi="Calibri" w:cs="Calibri"/>
                <w:color w:val="000000"/>
              </w:rPr>
            </w:pPr>
          </w:p>
          <w:p w14:paraId="42F5CB30"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57CA74C7" w14:textId="77777777" w:rsidTr="005E4BAB">
        <w:trPr>
          <w:trHeight w:val="300"/>
        </w:trPr>
        <w:tc>
          <w:tcPr>
            <w:tcW w:w="9360" w:type="dxa"/>
            <w:tcBorders>
              <w:top w:val="nil"/>
              <w:left w:val="nil"/>
              <w:bottom w:val="nil"/>
              <w:right w:val="nil"/>
            </w:tcBorders>
            <w:noWrap/>
            <w:vAlign w:val="bottom"/>
            <w:hideMark/>
          </w:tcPr>
          <w:p w14:paraId="6B864452"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10. Community Conservation Assistance Program (CCAP) request: education and outreach </w:t>
            </w:r>
          </w:p>
          <w:p w14:paraId="18F80171"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If your district is not requesting any funds for this allocation, please enter 0 below. This information is being collected for program planning purposes. The majority of limited program funds are used for BMPs only at this time.</w:t>
            </w:r>
          </w:p>
          <w:p w14:paraId="7D5C0511" w14:textId="77777777" w:rsidR="00E4661C" w:rsidRPr="00E4661C" w:rsidRDefault="00E4661C" w:rsidP="005E4BAB">
            <w:pPr>
              <w:spacing w:after="0" w:line="240" w:lineRule="auto"/>
              <w:ind w:left="720"/>
              <w:rPr>
                <w:rFonts w:ascii="Calibri" w:eastAsia="Times New Roman" w:hAnsi="Calibri" w:cs="Calibri"/>
                <w:color w:val="000000"/>
              </w:rPr>
            </w:pPr>
          </w:p>
          <w:p w14:paraId="4E3B662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1B5EC8CB" w14:textId="77777777" w:rsidTr="005E4BAB">
        <w:trPr>
          <w:trHeight w:val="300"/>
        </w:trPr>
        <w:tc>
          <w:tcPr>
            <w:tcW w:w="9360" w:type="dxa"/>
            <w:tcBorders>
              <w:top w:val="nil"/>
              <w:left w:val="nil"/>
              <w:bottom w:val="nil"/>
              <w:right w:val="nil"/>
            </w:tcBorders>
            <w:noWrap/>
            <w:vAlign w:val="bottom"/>
            <w:hideMark/>
          </w:tcPr>
          <w:p w14:paraId="0CEEE03F"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11. Describe the water quantity concerns in your district.</w:t>
            </w:r>
          </w:p>
          <w:p w14:paraId="431D7E38"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Include opportunities to increase water use efficiency, availability and storage; methods that could be used locally to increase water use efficiency and increase water storage and availability for agricultural purposes.</w:t>
            </w:r>
          </w:p>
          <w:p w14:paraId="5D80000F" w14:textId="77777777" w:rsidR="00E4661C" w:rsidRPr="00E4661C" w:rsidRDefault="00E4661C" w:rsidP="005E4BAB">
            <w:pPr>
              <w:spacing w:after="0" w:line="240" w:lineRule="auto"/>
              <w:ind w:left="720"/>
              <w:rPr>
                <w:rFonts w:ascii="Calibri" w:eastAsia="Times New Roman" w:hAnsi="Calibri" w:cs="Calibri"/>
                <w:color w:val="000000"/>
              </w:rPr>
            </w:pPr>
          </w:p>
          <w:p w14:paraId="128F37DD"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04DCDF7F" w14:textId="77777777" w:rsidTr="005E4BAB">
        <w:trPr>
          <w:trHeight w:val="300"/>
        </w:trPr>
        <w:tc>
          <w:tcPr>
            <w:tcW w:w="9360" w:type="dxa"/>
            <w:tcBorders>
              <w:top w:val="nil"/>
              <w:left w:val="nil"/>
              <w:bottom w:val="nil"/>
              <w:right w:val="nil"/>
            </w:tcBorders>
            <w:noWrap/>
            <w:vAlign w:val="bottom"/>
            <w:hideMark/>
          </w:tcPr>
          <w:p w14:paraId="1E49CD5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12. What are your district's top priorities for Agricultural Water Resources Assistance Program BMP funds this year? </w:t>
            </w:r>
          </w:p>
          <w:p w14:paraId="10585CC7" w14:textId="7777777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rPr>
              <w:t>Can include any of the following: watersheds, resource concerns, types of operations, BMPs.</w:t>
            </w:r>
          </w:p>
          <w:p w14:paraId="28EBF8AA" w14:textId="77777777" w:rsidR="00E4661C" w:rsidRPr="00E4661C" w:rsidRDefault="00E4661C" w:rsidP="005E4BAB">
            <w:pPr>
              <w:spacing w:after="0" w:line="240" w:lineRule="auto"/>
              <w:ind w:left="720"/>
              <w:rPr>
                <w:rFonts w:ascii="Calibri" w:eastAsia="Times New Roman" w:hAnsi="Calibri" w:cs="Calibri"/>
                <w:color w:val="000000"/>
              </w:rPr>
            </w:pPr>
          </w:p>
          <w:p w14:paraId="7FAF5856"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3675E60A" w14:textId="77777777" w:rsidTr="005E4BAB">
        <w:trPr>
          <w:trHeight w:val="300"/>
        </w:trPr>
        <w:tc>
          <w:tcPr>
            <w:tcW w:w="9360" w:type="dxa"/>
            <w:tcBorders>
              <w:top w:val="nil"/>
              <w:left w:val="nil"/>
              <w:bottom w:val="nil"/>
              <w:right w:val="nil"/>
            </w:tcBorders>
            <w:noWrap/>
            <w:vAlign w:val="bottom"/>
            <w:hideMark/>
          </w:tcPr>
          <w:p w14:paraId="2876AF2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13. AgWRAP funding requested for AG funds: BMP request </w:t>
            </w:r>
          </w:p>
          <w:p w14:paraId="6C2B3959" w14:textId="7777777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rPr>
              <w:t>If your district is not requesting any funds for this allocation, please enter 0 below.</w:t>
            </w:r>
          </w:p>
          <w:p w14:paraId="74ACA9BA" w14:textId="489293FA" w:rsidR="00E4661C" w:rsidRPr="00E4661C" w:rsidRDefault="00E4661C" w:rsidP="00E4661C">
            <w:pPr>
              <w:spacing w:after="0" w:line="240" w:lineRule="auto"/>
              <w:rPr>
                <w:rFonts w:ascii="Calibri" w:eastAsia="Times New Roman" w:hAnsi="Calibri" w:cs="Calibri"/>
                <w:i/>
                <w:iCs/>
                <w:color w:val="000000"/>
              </w:rPr>
            </w:pPr>
            <w:r w:rsidRPr="00E4661C">
              <w:rPr>
                <w:rFonts w:ascii="Calibri" w:eastAsia="Times New Roman" w:hAnsi="Calibri" w:cs="Calibri"/>
                <w:noProof/>
              </w:rPr>
              <mc:AlternateContent>
                <mc:Choice Requires="wps">
                  <w:drawing>
                    <wp:anchor distT="0" distB="0" distL="114300" distR="114300" simplePos="0" relativeHeight="251662336" behindDoc="0" locked="0" layoutInCell="1" allowOverlap="1" wp14:anchorId="06C44058" wp14:editId="5B2B0194">
                      <wp:simplePos x="0" y="0"/>
                      <wp:positionH relativeFrom="column">
                        <wp:posOffset>-68580</wp:posOffset>
                      </wp:positionH>
                      <wp:positionV relativeFrom="paragraph">
                        <wp:posOffset>189230</wp:posOffset>
                      </wp:positionV>
                      <wp:extent cx="5972175" cy="914400"/>
                      <wp:effectExtent l="0" t="0" r="28575" b="19050"/>
                      <wp:wrapTopAndBottom/>
                      <wp:docPr id="4" name="Rectangle 4"/>
                      <wp:cNvGraphicFramePr/>
                      <a:graphic xmlns:a="http://schemas.openxmlformats.org/drawingml/2006/main">
                        <a:graphicData uri="http://schemas.microsoft.com/office/word/2010/wordprocessingShape">
                          <wps:wsp>
                            <wps:cNvSpPr/>
                            <wps:spPr>
                              <a:xfrm>
                                <a:off x="0" y="0"/>
                                <a:ext cx="59721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D81046" w14:textId="77777777" w:rsidR="00E4661C" w:rsidRPr="0063405D" w:rsidRDefault="00E4661C" w:rsidP="00E4661C">
                                  <w:pPr>
                                    <w:pStyle w:val="Heading2"/>
                                    <w:rPr>
                                      <w:rFonts w:eastAsia="Times New Roman"/>
                                      <w:color w:val="auto"/>
                                    </w:rPr>
                                  </w:pPr>
                                  <w:r w:rsidRPr="0063405D">
                                    <w:rPr>
                                      <w:rFonts w:eastAsia="Times New Roman"/>
                                      <w:color w:val="auto"/>
                                    </w:rPr>
                                    <w:t>Technical Assistance Funding Requests</w:t>
                                  </w:r>
                                </w:p>
                                <w:p w14:paraId="0DF523AD" w14:textId="77777777" w:rsidR="00E4661C" w:rsidRPr="0063405D" w:rsidRDefault="00E4661C" w:rsidP="00E4661C">
                                  <w:pPr>
                                    <w:spacing w:after="0" w:line="240" w:lineRule="auto"/>
                                    <w:rPr>
                                      <w:rStyle w:val="SubtleEmphasis"/>
                                      <w:color w:val="auto"/>
                                    </w:rPr>
                                  </w:pPr>
                                  <w:r w:rsidRPr="0063405D">
                                    <w:rPr>
                                      <w:rStyle w:val="SubtleEmphasis"/>
                                      <w:color w:val="auto"/>
                                    </w:rPr>
                                    <w:t>Please complete the questions below to request funds for cost share technical assistance funding</w:t>
                                  </w:r>
                                  <w:r>
                                    <w:rPr>
                                      <w:rStyle w:val="SubtleEmphasis"/>
                                      <w:color w:val="auto"/>
                                    </w:rPr>
                                    <w:t>.</w:t>
                                  </w:r>
                                </w:p>
                                <w:p w14:paraId="106659F3" w14:textId="77777777" w:rsidR="00E4661C" w:rsidRPr="0063405D" w:rsidRDefault="00E4661C" w:rsidP="00E46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44058" id="Rectangle 4" o:spid="_x0000_s1029" style="position:absolute;margin-left:-5.4pt;margin-top:14.9pt;width:470.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" fillcolor="#156082 [3204]" strokecolor="#0a2f40 [1604]" strokeweight="1pt">
                      <v:textbox>
                        <w:txbxContent>
                          <w:p w14:paraId="3AD81046" w14:textId="77777777" w:rsidR="00E4661C" w:rsidRPr="0063405D" w:rsidRDefault="00E4661C" w:rsidP="00E4661C">
                            <w:pPr>
                              <w:pStyle w:val="Heading2"/>
                              <w:rPr>
                                <w:rFonts w:eastAsia="Times New Roman"/>
                                <w:color w:val="auto"/>
                              </w:rPr>
                            </w:pPr>
                            <w:r w:rsidRPr="0063405D">
                              <w:rPr>
                                <w:rFonts w:eastAsia="Times New Roman"/>
                                <w:color w:val="auto"/>
                              </w:rPr>
                              <w:t>Technical Assistance Funding Requests</w:t>
                            </w:r>
                          </w:p>
                          <w:p w14:paraId="0DF523AD" w14:textId="77777777" w:rsidR="00E4661C" w:rsidRPr="0063405D" w:rsidRDefault="00E4661C" w:rsidP="00E4661C">
                            <w:pPr>
                              <w:spacing w:after="0" w:line="240" w:lineRule="auto"/>
                              <w:rPr>
                                <w:rStyle w:val="SubtleEmphasis"/>
                                <w:color w:val="auto"/>
                              </w:rPr>
                            </w:pPr>
                            <w:r w:rsidRPr="0063405D">
                              <w:rPr>
                                <w:rStyle w:val="SubtleEmphasis"/>
                                <w:color w:val="auto"/>
                              </w:rPr>
                              <w:t>Please complete the questions below to request funds for cost share technical assistance funding</w:t>
                            </w:r>
                            <w:r>
                              <w:rPr>
                                <w:rStyle w:val="SubtleEmphasis"/>
                                <w:color w:val="auto"/>
                              </w:rPr>
                              <w:t>.</w:t>
                            </w:r>
                          </w:p>
                          <w:p w14:paraId="106659F3" w14:textId="77777777" w:rsidR="00E4661C" w:rsidRPr="0063405D" w:rsidRDefault="00E4661C" w:rsidP="00E4661C">
                            <w:pPr>
                              <w:jc w:val="center"/>
                            </w:pPr>
                          </w:p>
                        </w:txbxContent>
                      </v:textbox>
                      <w10:wrap type="topAndBottom"/>
                    </v:rect>
                  </w:pict>
                </mc:Fallback>
              </mc:AlternateContent>
            </w:r>
          </w:p>
          <w:p w14:paraId="1EF84B8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0EFE5AFF" w14:textId="77777777" w:rsidTr="005E4BAB">
        <w:trPr>
          <w:trHeight w:val="300"/>
        </w:trPr>
        <w:tc>
          <w:tcPr>
            <w:tcW w:w="9360" w:type="dxa"/>
            <w:tcBorders>
              <w:top w:val="nil"/>
              <w:left w:val="nil"/>
              <w:bottom w:val="nil"/>
              <w:right w:val="nil"/>
            </w:tcBorders>
            <w:noWrap/>
            <w:vAlign w:val="bottom"/>
            <w:hideMark/>
          </w:tcPr>
          <w:p w14:paraId="750DDF9B"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Technical Assistance Funding Request </w:t>
            </w:r>
          </w:p>
          <w:p w14:paraId="304825C3" w14:textId="4528CCA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rPr>
              <w:t xml:space="preserve">Please answer this question with the total amount needed for cost share program implementation. As a reminder, your district will need to provide a 50% match.  If your district is not requesting any funds for this allocation, please leave blank. </w:t>
            </w:r>
            <w:hyperlink r:id="rId13" w:history="1">
              <w:r w:rsidRPr="00E4661C">
                <w:rPr>
                  <w:rStyle w:val="Hyperlink"/>
                  <w:rFonts w:ascii="Calibri" w:hAnsi="Calibri" w:cs="Calibri"/>
                </w:rPr>
                <w:t>Check your district's allocation</w:t>
              </w:r>
            </w:hyperlink>
            <w:r w:rsidRPr="00E4661C">
              <w:rPr>
                <w:rStyle w:val="Emphasis"/>
                <w:rFonts w:ascii="Calibri" w:hAnsi="Calibri" w:cs="Calibri"/>
              </w:rPr>
              <w:t>.</w:t>
            </w:r>
            <w:r w:rsidRPr="00E4661C">
              <w:rPr>
                <w:rStyle w:val="Emphasis"/>
                <w:rFonts w:ascii="Calibri" w:hAnsi="Calibri" w:cs="Calibri"/>
                <w:sz w:val="20"/>
                <w:szCs w:val="20"/>
              </w:rPr>
              <w:t> </w:t>
            </w:r>
            <w:r w:rsidRPr="00E4661C">
              <w:rPr>
                <w:rFonts w:ascii="Calibri" w:eastAsia="Times New Roman" w:hAnsi="Calibri" w:cs="Calibri"/>
                <w:i/>
                <w:iCs/>
                <w:color w:val="000000"/>
              </w:rPr>
              <w:t> </w:t>
            </w:r>
          </w:p>
          <w:p w14:paraId="5ADD6568" w14:textId="77777777" w:rsidR="00E4661C" w:rsidRPr="00E4661C" w:rsidRDefault="00E4661C" w:rsidP="005E4BAB">
            <w:pPr>
              <w:spacing w:after="0" w:line="240" w:lineRule="auto"/>
              <w:rPr>
                <w:rFonts w:ascii="Calibri" w:eastAsia="Times New Roman" w:hAnsi="Calibri" w:cs="Calibri"/>
                <w:color w:val="000000"/>
              </w:rPr>
            </w:pPr>
          </w:p>
          <w:p w14:paraId="7A883021" w14:textId="77777777" w:rsidR="00E4661C" w:rsidRPr="00E4661C" w:rsidRDefault="00E4661C" w:rsidP="005E4BAB">
            <w:p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Please list the individuals in the district office who do technical work to support Commission Cost Share Programs.</w:t>
            </w:r>
          </w:p>
          <w:p w14:paraId="55AB4AAA" w14:textId="77777777" w:rsidR="00E4661C" w:rsidRPr="00E4661C" w:rsidRDefault="00E4661C" w:rsidP="005E4BAB">
            <w:pPr>
              <w:spacing w:after="0" w:line="240" w:lineRule="auto"/>
              <w:rPr>
                <w:rFonts w:ascii="Calibri" w:hAnsi="Calibri" w:cs="Calibri"/>
                <w:color w:val="333333"/>
                <w:sz w:val="20"/>
                <w:szCs w:val="20"/>
                <w:shd w:val="clear" w:color="auto" w:fill="FFFFFF"/>
              </w:rPr>
            </w:pPr>
          </w:p>
          <w:p w14:paraId="275C2C28" w14:textId="77777777" w:rsidR="00E4661C" w:rsidRPr="00E4661C" w:rsidRDefault="00E4661C" w:rsidP="005E4BAB">
            <w:p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As a Board of Supervisors, we have reviewed the Job Approval Authority of all district employees. </w:t>
            </w:r>
          </w:p>
          <w:p w14:paraId="1616D08D"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044B78C8"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5E65560A" w14:textId="77777777" w:rsidR="00E4661C" w:rsidRPr="00E4661C" w:rsidRDefault="00E4661C" w:rsidP="005E4BAB">
            <w:pPr>
              <w:spacing w:after="0" w:line="240" w:lineRule="auto"/>
              <w:rPr>
                <w:rFonts w:ascii="Calibri" w:hAnsi="Calibri" w:cs="Calibri"/>
                <w:color w:val="333333"/>
                <w:sz w:val="20"/>
                <w:szCs w:val="20"/>
                <w:shd w:val="clear" w:color="auto" w:fill="FFFFFF"/>
              </w:rPr>
            </w:pPr>
          </w:p>
          <w:p w14:paraId="70A29F1D" w14:textId="77777777" w:rsidR="00E4661C" w:rsidRPr="00E4661C" w:rsidRDefault="00E4661C" w:rsidP="005E4BAB">
            <w:p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All our employees meet the minimum JAA requirement: Obtain JAA for two BMPs, 1 of which is a design (engineering) practice. </w:t>
            </w:r>
          </w:p>
          <w:p w14:paraId="29BF0170"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1FA700BA"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64D3ADA5" w14:textId="77777777" w:rsidR="00E4661C" w:rsidRDefault="00E4661C" w:rsidP="005E4BAB">
            <w:pPr>
              <w:spacing w:after="0" w:line="240" w:lineRule="auto"/>
              <w:rPr>
                <w:rFonts w:ascii="Calibri" w:eastAsia="Times New Roman" w:hAnsi="Calibri" w:cs="Calibri"/>
                <w:color w:val="000000"/>
              </w:rPr>
            </w:pPr>
          </w:p>
          <w:p w14:paraId="7627BF40" w14:textId="4E58BD93" w:rsidR="00607EED" w:rsidRPr="003D2E36" w:rsidRDefault="00607EED" w:rsidP="005E4BAB">
            <w:pPr>
              <w:spacing w:after="0" w:line="240" w:lineRule="auto"/>
              <w:rPr>
                <w:rFonts w:ascii="Calibri" w:eastAsia="Times New Roman" w:hAnsi="Calibri" w:cs="Calibri"/>
                <w:color w:val="000000"/>
                <w:sz w:val="20"/>
                <w:szCs w:val="20"/>
              </w:rPr>
            </w:pPr>
            <w:r w:rsidRPr="003D2E36">
              <w:rPr>
                <w:rFonts w:ascii="Calibri" w:eastAsia="Times New Roman" w:hAnsi="Calibri" w:cs="Calibri"/>
                <w:color w:val="000000"/>
                <w:sz w:val="20"/>
                <w:szCs w:val="20"/>
              </w:rPr>
              <w:lastRenderedPageBreak/>
              <w:t>Please list the individuals in the district office who do not meet the minimum JAA requirement:</w:t>
            </w:r>
          </w:p>
          <w:p w14:paraId="07916F2C" w14:textId="77777777" w:rsidR="003D2E36" w:rsidRPr="003D2E36" w:rsidRDefault="003D2E36" w:rsidP="005E4BAB">
            <w:pPr>
              <w:spacing w:after="0" w:line="240" w:lineRule="auto"/>
              <w:rPr>
                <w:rFonts w:ascii="Calibri" w:eastAsia="Times New Roman" w:hAnsi="Calibri" w:cs="Calibri"/>
                <w:color w:val="000000"/>
                <w:sz w:val="20"/>
                <w:szCs w:val="20"/>
              </w:rPr>
            </w:pPr>
          </w:p>
          <w:p w14:paraId="27B9771F" w14:textId="77777777" w:rsidR="00E4661C" w:rsidRPr="003D2E36" w:rsidRDefault="00E4661C" w:rsidP="005E4BAB">
            <w:pPr>
              <w:spacing w:after="0" w:line="240" w:lineRule="auto"/>
              <w:rPr>
                <w:rFonts w:ascii="Calibri" w:hAnsi="Calibri" w:cs="Calibri"/>
                <w:sz w:val="20"/>
                <w:szCs w:val="20"/>
                <w:shd w:val="clear" w:color="auto" w:fill="FFFFFF"/>
              </w:rPr>
            </w:pPr>
            <w:r w:rsidRPr="003D2E36">
              <w:rPr>
                <w:rFonts w:ascii="Calibri" w:hAnsi="Calibri" w:cs="Calibri"/>
                <w:sz w:val="20"/>
                <w:szCs w:val="20"/>
                <w:shd w:val="clear" w:color="auto" w:fill="FFFFFF"/>
              </w:rPr>
              <w:t>Our Board will support employees to attend trainings and work toward obtaining additional JAA this year.</w:t>
            </w:r>
          </w:p>
          <w:p w14:paraId="111BB47C"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6EE7B2D0" w14:textId="2083AD1A"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49C3D77D" w14:textId="77777777" w:rsidR="00E4661C" w:rsidRPr="00E4661C" w:rsidRDefault="00E4661C" w:rsidP="005E4BAB">
            <w:pPr>
              <w:spacing w:after="0" w:line="240" w:lineRule="auto"/>
              <w:rPr>
                <w:rFonts w:ascii="Calibri" w:eastAsia="Times New Roman" w:hAnsi="Calibri" w:cs="Calibri"/>
                <w:color w:val="000000"/>
              </w:rPr>
            </w:pPr>
          </w:p>
          <w:p w14:paraId="792EAF0C"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2BAE94BD" w14:textId="77777777" w:rsidTr="005E4BAB">
        <w:trPr>
          <w:trHeight w:val="300"/>
        </w:trPr>
        <w:tc>
          <w:tcPr>
            <w:tcW w:w="9360" w:type="dxa"/>
            <w:tcBorders>
              <w:top w:val="nil"/>
              <w:left w:val="nil"/>
              <w:bottom w:val="nil"/>
              <w:right w:val="nil"/>
            </w:tcBorders>
            <w:noWrap/>
            <w:vAlign w:val="bottom"/>
            <w:hideMark/>
          </w:tcPr>
          <w:p w14:paraId="204A879E" w14:textId="77C37B92" w:rsidR="003D2E36" w:rsidRDefault="00E4661C" w:rsidP="003D2E36">
            <w:pPr>
              <w:spacing w:after="0" w:line="240" w:lineRule="auto"/>
              <w:rPr>
                <w:rFonts w:ascii="Calibri" w:eastAsia="Times New Roman" w:hAnsi="Calibri" w:cs="Calibri"/>
              </w:rPr>
            </w:pPr>
            <w:r w:rsidRPr="00E4661C">
              <w:rPr>
                <w:rFonts w:ascii="Calibri" w:eastAsia="Times New Roman" w:hAnsi="Calibri" w:cs="Calibri"/>
                <w:noProof/>
              </w:rPr>
              <w:lastRenderedPageBreak/>
              <mc:AlternateContent>
                <mc:Choice Requires="wps">
                  <w:drawing>
                    <wp:anchor distT="0" distB="0" distL="114300" distR="114300" simplePos="0" relativeHeight="251663360" behindDoc="0" locked="0" layoutInCell="1" allowOverlap="1" wp14:anchorId="3F1D579F" wp14:editId="0656184B">
                      <wp:simplePos x="0" y="0"/>
                      <wp:positionH relativeFrom="column">
                        <wp:posOffset>-68580</wp:posOffset>
                      </wp:positionH>
                      <wp:positionV relativeFrom="paragraph">
                        <wp:posOffset>-1127125</wp:posOffset>
                      </wp:positionV>
                      <wp:extent cx="5972175" cy="1104900"/>
                      <wp:effectExtent l="0" t="0" r="28575" b="19050"/>
                      <wp:wrapTopAndBottom/>
                      <wp:docPr id="5" name="Rectangle 5"/>
                      <wp:cNvGraphicFramePr/>
                      <a:graphic xmlns:a="http://schemas.openxmlformats.org/drawingml/2006/main">
                        <a:graphicData uri="http://schemas.microsoft.com/office/word/2010/wordprocessingShape">
                          <wps:wsp>
                            <wps:cNvSpPr/>
                            <wps:spPr>
                              <a:xfrm>
                                <a:off x="0" y="0"/>
                                <a:ext cx="597217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34DE38" w14:textId="77777777" w:rsidR="00E4661C" w:rsidRPr="0063405D" w:rsidRDefault="00E4661C" w:rsidP="00E4661C">
                                  <w:pPr>
                                    <w:pStyle w:val="Heading2"/>
                                    <w:rPr>
                                      <w:rFonts w:eastAsia="Times New Roman"/>
                                      <w:color w:val="auto"/>
                                    </w:rPr>
                                  </w:pPr>
                                  <w:r w:rsidRPr="0063405D">
                                    <w:rPr>
                                      <w:rFonts w:eastAsia="Times New Roman"/>
                                      <w:color w:val="auto"/>
                                    </w:rPr>
                                    <w:t>Conservation Practices Installed through Outside Funds</w:t>
                                  </w:r>
                                </w:p>
                                <w:p w14:paraId="74E1705F" w14:textId="228C68E8" w:rsidR="00E4661C" w:rsidRPr="0063405D" w:rsidRDefault="00FB253D" w:rsidP="00FB253D">
                                  <w:r w:rsidRPr="00FB253D">
                                    <w:t xml:space="preserve">Please complete this section for any outside funds that your district has expended </w:t>
                                  </w:r>
                                  <w:r w:rsidRPr="00FB253D">
                                    <w:rPr>
                                      <w:b/>
                                      <w:bCs/>
                                    </w:rPr>
                                    <w:t>to install conservation practices</w:t>
                                  </w:r>
                                  <w:r w:rsidRPr="00FB253D">
                                    <w:t xml:space="preserve"> </w:t>
                                  </w:r>
                                  <w:r w:rsidRPr="00FB253D">
                                    <w:rPr>
                                      <w:b/>
                                      <w:bCs/>
                                    </w:rPr>
                                    <w:t xml:space="preserve">from July 1, 2023 - June 30, 2024 </w:t>
                                  </w:r>
                                  <w:r w:rsidRPr="00FB253D">
                                    <w:t>(as defined by the Division for the ACSP, AgWRAP, and CCAP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D579F" id="Rectangle 5" o:spid="_x0000_s1030" style="position:absolute;margin-left:-5.4pt;margin-top:-88.75pt;width:470.2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" fillcolor="#156082 [3204]" strokecolor="#0a2f40 [1604]" strokeweight="1pt">
                      <v:textbox>
                        <w:txbxContent>
                          <w:p w14:paraId="1E34DE38" w14:textId="77777777" w:rsidR="00E4661C" w:rsidRPr="0063405D" w:rsidRDefault="00E4661C" w:rsidP="00E4661C">
                            <w:pPr>
                              <w:pStyle w:val="Heading2"/>
                              <w:rPr>
                                <w:rFonts w:eastAsia="Times New Roman"/>
                                <w:color w:val="auto"/>
                              </w:rPr>
                            </w:pPr>
                            <w:r w:rsidRPr="0063405D">
                              <w:rPr>
                                <w:rFonts w:eastAsia="Times New Roman"/>
                                <w:color w:val="auto"/>
                              </w:rPr>
                              <w:t>Conservation Practices Installed through Outside Funds</w:t>
                            </w:r>
                          </w:p>
                          <w:p w14:paraId="74E1705F" w14:textId="228C68E8" w:rsidR="00E4661C" w:rsidRPr="0063405D" w:rsidRDefault="00FB253D" w:rsidP="00FB253D">
                            <w:r w:rsidRPr="00FB253D">
                              <w:t xml:space="preserve">Please complete this section for any outside funds that your district has expended </w:t>
                            </w:r>
                            <w:r w:rsidRPr="00FB253D">
                              <w:rPr>
                                <w:b/>
                                <w:bCs/>
                              </w:rPr>
                              <w:t>to install conservation practices</w:t>
                            </w:r>
                            <w:r w:rsidRPr="00FB253D">
                              <w:t xml:space="preserve"> </w:t>
                            </w:r>
                            <w:r w:rsidRPr="00FB253D">
                              <w:rPr>
                                <w:b/>
                                <w:bCs/>
                              </w:rPr>
                              <w:t xml:space="preserve">from July 1, 2023 - June 30, 2024 </w:t>
                            </w:r>
                            <w:r w:rsidRPr="00FB253D">
                              <w:t>(as defined by the Division for the ACSP, AgWRAP, and CCAP </w:t>
                            </w:r>
                          </w:p>
                        </w:txbxContent>
                      </v:textbox>
                      <w10:wrap type="topAndBottom"/>
                    </v:rect>
                  </w:pict>
                </mc:Fallback>
              </mc:AlternateContent>
            </w:r>
            <w:r w:rsidR="003D2E36" w:rsidRPr="003D2E36">
              <w:rPr>
                <w:rFonts w:ascii="Calibri" w:eastAsia="Times New Roman" w:hAnsi="Calibri" w:cs="Calibri"/>
              </w:rPr>
              <w:t xml:space="preserve">Please complete this section for any outside funds that your district has expended </w:t>
            </w:r>
            <w:r w:rsidR="003D2E36" w:rsidRPr="003D2E36">
              <w:rPr>
                <w:rFonts w:ascii="Calibri" w:eastAsia="Times New Roman" w:hAnsi="Calibri" w:cs="Calibri"/>
                <w:b/>
                <w:bCs/>
              </w:rPr>
              <w:t>to install conservation practices</w:t>
            </w:r>
            <w:r w:rsidR="003D2E36" w:rsidRPr="003D2E36">
              <w:rPr>
                <w:rFonts w:ascii="Calibri" w:eastAsia="Times New Roman" w:hAnsi="Calibri" w:cs="Calibri"/>
              </w:rPr>
              <w:t xml:space="preserve"> </w:t>
            </w:r>
            <w:r w:rsidR="003D2E36" w:rsidRPr="003D2E36">
              <w:rPr>
                <w:rFonts w:ascii="Calibri" w:eastAsia="Times New Roman" w:hAnsi="Calibri" w:cs="Calibri"/>
                <w:b/>
                <w:bCs/>
              </w:rPr>
              <w:t xml:space="preserve">from July 1, 2024 - June 30, 2025 </w:t>
            </w:r>
            <w:r w:rsidR="003D2E36" w:rsidRPr="003D2E36">
              <w:rPr>
                <w:rFonts w:ascii="Calibri" w:eastAsia="Times New Roman" w:hAnsi="Calibri" w:cs="Calibri"/>
              </w:rPr>
              <w:t>(as defined by the Division for the ACSP, AgWRAP, and CCAP) </w:t>
            </w:r>
          </w:p>
          <w:p w14:paraId="44D6DC3C" w14:textId="77777777" w:rsidR="003D2E36" w:rsidRPr="003D2E36" w:rsidRDefault="003D2E36" w:rsidP="003D2E36">
            <w:pPr>
              <w:spacing w:after="0" w:line="240" w:lineRule="auto"/>
              <w:rPr>
                <w:rFonts w:ascii="Calibri" w:eastAsia="Times New Roman" w:hAnsi="Calibri" w:cs="Calibri"/>
              </w:rPr>
            </w:pPr>
          </w:p>
          <w:p w14:paraId="664175FD" w14:textId="77777777" w:rsidR="003D2E36" w:rsidRPr="003D2E36" w:rsidRDefault="003D2E36" w:rsidP="003D2E36">
            <w:pPr>
              <w:spacing w:after="0" w:line="240" w:lineRule="auto"/>
              <w:rPr>
                <w:rFonts w:ascii="Calibri" w:eastAsia="Times New Roman" w:hAnsi="Calibri" w:cs="Calibri"/>
              </w:rPr>
            </w:pPr>
            <w:r w:rsidRPr="003D2E36">
              <w:rPr>
                <w:rFonts w:ascii="Calibri" w:eastAsia="Times New Roman" w:hAnsi="Calibri" w:cs="Calibri"/>
              </w:rPr>
              <w:t>Eligible funding sources may include:</w:t>
            </w:r>
          </w:p>
          <w:p w14:paraId="78585096" w14:textId="77777777" w:rsidR="003D2E36" w:rsidRPr="003D2E36" w:rsidRDefault="003D2E36" w:rsidP="003D2E36">
            <w:pPr>
              <w:numPr>
                <w:ilvl w:val="0"/>
                <w:numId w:val="7"/>
              </w:numPr>
              <w:spacing w:after="0" w:line="240" w:lineRule="auto"/>
              <w:rPr>
                <w:rFonts w:ascii="Calibri" w:eastAsia="Times New Roman" w:hAnsi="Calibri" w:cs="Calibri"/>
              </w:rPr>
            </w:pPr>
            <w:r w:rsidRPr="003D2E36">
              <w:rPr>
                <w:rFonts w:ascii="Calibri" w:eastAsia="Times New Roman" w:hAnsi="Calibri" w:cs="Calibri"/>
              </w:rPr>
              <w:t>Locally administered grants (Tobacco Trust Fund, NC Land and Water Trust Fund (previously CWMTF), 319, EEG, Duke Energy, Pigeon River Fund, etc.)</w:t>
            </w:r>
          </w:p>
          <w:p w14:paraId="6F1876FC" w14:textId="77777777" w:rsidR="003D2E36" w:rsidRPr="003D2E36" w:rsidRDefault="003D2E36" w:rsidP="003D2E36">
            <w:pPr>
              <w:numPr>
                <w:ilvl w:val="0"/>
                <w:numId w:val="7"/>
              </w:numPr>
              <w:spacing w:after="0" w:line="240" w:lineRule="auto"/>
              <w:rPr>
                <w:rFonts w:ascii="Calibri" w:eastAsia="Times New Roman" w:hAnsi="Calibri" w:cs="Calibri"/>
              </w:rPr>
            </w:pPr>
            <w:r w:rsidRPr="003D2E36">
              <w:rPr>
                <w:rFonts w:ascii="Calibri" w:eastAsia="Times New Roman" w:hAnsi="Calibri" w:cs="Calibri"/>
              </w:rPr>
              <w:t>County or municipal BMP programs</w:t>
            </w:r>
          </w:p>
          <w:p w14:paraId="1899A25A" w14:textId="77777777" w:rsidR="003D2E36" w:rsidRPr="003D2E36" w:rsidRDefault="003D2E36" w:rsidP="003D2E36">
            <w:pPr>
              <w:numPr>
                <w:ilvl w:val="0"/>
                <w:numId w:val="7"/>
              </w:numPr>
              <w:spacing w:after="0" w:line="240" w:lineRule="auto"/>
              <w:rPr>
                <w:rFonts w:ascii="Calibri" w:eastAsia="Times New Roman" w:hAnsi="Calibri" w:cs="Calibri"/>
              </w:rPr>
            </w:pPr>
            <w:r w:rsidRPr="003D2E36">
              <w:rPr>
                <w:rFonts w:ascii="Calibri" w:eastAsia="Times New Roman" w:hAnsi="Calibri" w:cs="Calibri"/>
              </w:rPr>
              <w:t>Local foundations, etc. </w:t>
            </w:r>
          </w:p>
          <w:p w14:paraId="003FBFD9" w14:textId="77777777" w:rsidR="003D2E36" w:rsidRDefault="003D2E36" w:rsidP="003D2E36">
            <w:pPr>
              <w:spacing w:after="0" w:line="240" w:lineRule="auto"/>
              <w:rPr>
                <w:rFonts w:ascii="Calibri" w:eastAsia="Times New Roman" w:hAnsi="Calibri" w:cs="Calibri"/>
                <w:b/>
                <w:bCs/>
              </w:rPr>
            </w:pPr>
          </w:p>
          <w:p w14:paraId="58F61376" w14:textId="01CBBDDF" w:rsidR="003D2E36" w:rsidRPr="003D2E36" w:rsidRDefault="003D2E36" w:rsidP="003D2E36">
            <w:pPr>
              <w:spacing w:after="0" w:line="240" w:lineRule="auto"/>
              <w:rPr>
                <w:rFonts w:ascii="Calibri" w:eastAsia="Times New Roman" w:hAnsi="Calibri" w:cs="Calibri"/>
              </w:rPr>
            </w:pPr>
            <w:r w:rsidRPr="003D2E36">
              <w:rPr>
                <w:rFonts w:ascii="Calibri" w:eastAsia="Times New Roman" w:hAnsi="Calibri" w:cs="Calibri"/>
                <w:b/>
                <w:bCs/>
              </w:rPr>
              <w:t>DO NOT</w:t>
            </w:r>
            <w:r w:rsidRPr="003D2E36">
              <w:rPr>
                <w:rFonts w:ascii="Calibri" w:eastAsia="Times New Roman" w:hAnsi="Calibri" w:cs="Calibri"/>
              </w:rPr>
              <w:t xml:space="preserve"> include funding from the following sources:</w:t>
            </w:r>
          </w:p>
          <w:p w14:paraId="73557B9E" w14:textId="77777777" w:rsidR="003D2E36" w:rsidRPr="003D2E36" w:rsidRDefault="003D2E36" w:rsidP="003D2E36">
            <w:pPr>
              <w:numPr>
                <w:ilvl w:val="0"/>
                <w:numId w:val="8"/>
              </w:numPr>
              <w:spacing w:after="0" w:line="240" w:lineRule="auto"/>
              <w:rPr>
                <w:rFonts w:ascii="Calibri" w:eastAsia="Times New Roman" w:hAnsi="Calibri" w:cs="Calibri"/>
              </w:rPr>
            </w:pPr>
            <w:r w:rsidRPr="003D2E36">
              <w:rPr>
                <w:rFonts w:ascii="Calibri" w:eastAsia="Times New Roman" w:hAnsi="Calibri" w:cs="Calibri"/>
              </w:rPr>
              <w:t>Federal Farm Bill Programs- INCLUDING NRCS EQIP</w:t>
            </w:r>
          </w:p>
          <w:p w14:paraId="31744FDD" w14:textId="77777777" w:rsidR="003D2E36" w:rsidRPr="003D2E36" w:rsidRDefault="003D2E36" w:rsidP="003D2E36">
            <w:pPr>
              <w:numPr>
                <w:ilvl w:val="0"/>
                <w:numId w:val="8"/>
              </w:numPr>
              <w:spacing w:after="0" w:line="240" w:lineRule="auto"/>
              <w:rPr>
                <w:rFonts w:ascii="Calibri" w:eastAsia="Times New Roman" w:hAnsi="Calibri" w:cs="Calibri"/>
              </w:rPr>
            </w:pPr>
            <w:r w:rsidRPr="003D2E36">
              <w:rPr>
                <w:rFonts w:ascii="Calibri" w:eastAsia="Times New Roman" w:hAnsi="Calibri" w:cs="Calibri"/>
              </w:rPr>
              <w:t>NC Foundation of Soil and Water Conservation funds</w:t>
            </w:r>
          </w:p>
          <w:p w14:paraId="5628A7AD" w14:textId="77777777" w:rsidR="003D2E36" w:rsidRPr="003D2E36" w:rsidRDefault="003D2E36" w:rsidP="003D2E36">
            <w:pPr>
              <w:numPr>
                <w:ilvl w:val="0"/>
                <w:numId w:val="8"/>
              </w:numPr>
              <w:spacing w:after="0" w:line="240" w:lineRule="auto"/>
              <w:rPr>
                <w:rFonts w:ascii="Calibri" w:eastAsia="Times New Roman" w:hAnsi="Calibri" w:cs="Calibri"/>
              </w:rPr>
            </w:pPr>
            <w:r w:rsidRPr="003D2E36">
              <w:rPr>
                <w:rFonts w:ascii="Calibri" w:eastAsia="Times New Roman" w:hAnsi="Calibri" w:cs="Calibri"/>
              </w:rPr>
              <w:t>ANY funds that are implemented through CS2</w:t>
            </w:r>
          </w:p>
          <w:p w14:paraId="70B5823E" w14:textId="77777777" w:rsidR="003D2E36" w:rsidRPr="003D2E36" w:rsidRDefault="003D2E36" w:rsidP="003D2E36">
            <w:pPr>
              <w:numPr>
                <w:ilvl w:val="0"/>
                <w:numId w:val="8"/>
              </w:numPr>
              <w:spacing w:after="0" w:line="240" w:lineRule="auto"/>
              <w:rPr>
                <w:rFonts w:ascii="Calibri" w:eastAsia="Times New Roman" w:hAnsi="Calibri" w:cs="Calibri"/>
              </w:rPr>
            </w:pPr>
            <w:r w:rsidRPr="003D2E36">
              <w:rPr>
                <w:rFonts w:ascii="Calibri" w:eastAsia="Times New Roman" w:hAnsi="Calibri" w:cs="Calibri"/>
              </w:rPr>
              <w:t>StRAP</w:t>
            </w:r>
          </w:p>
          <w:p w14:paraId="7E528206" w14:textId="77777777" w:rsidR="003D2E36" w:rsidRPr="003D2E36" w:rsidRDefault="003D2E36" w:rsidP="003D2E36">
            <w:pPr>
              <w:numPr>
                <w:ilvl w:val="0"/>
                <w:numId w:val="8"/>
              </w:numPr>
              <w:spacing w:after="0" w:line="240" w:lineRule="auto"/>
              <w:rPr>
                <w:rFonts w:ascii="Calibri" w:eastAsia="Times New Roman" w:hAnsi="Calibri" w:cs="Calibri"/>
              </w:rPr>
            </w:pPr>
            <w:r w:rsidRPr="003D2E36">
              <w:rPr>
                <w:rFonts w:ascii="Calibri" w:eastAsia="Times New Roman" w:hAnsi="Calibri" w:cs="Calibri"/>
              </w:rPr>
              <w:t>SDAP</w:t>
            </w:r>
          </w:p>
          <w:p w14:paraId="3E5329F9" w14:textId="77777777" w:rsidR="003D2E36" w:rsidRPr="003D2E36" w:rsidRDefault="003D2E36" w:rsidP="003D2E36">
            <w:pPr>
              <w:numPr>
                <w:ilvl w:val="0"/>
                <w:numId w:val="8"/>
              </w:numPr>
              <w:spacing w:after="0" w:line="240" w:lineRule="auto"/>
              <w:rPr>
                <w:rFonts w:ascii="Calibri" w:eastAsia="Times New Roman" w:hAnsi="Calibri" w:cs="Calibri"/>
              </w:rPr>
            </w:pPr>
            <w:r w:rsidRPr="003D2E36">
              <w:rPr>
                <w:rFonts w:ascii="Calibri" w:eastAsia="Times New Roman" w:hAnsi="Calibri" w:cs="Calibri"/>
              </w:rPr>
              <w:t>ADFP</w:t>
            </w:r>
          </w:p>
          <w:p w14:paraId="75645D2A" w14:textId="77777777" w:rsidR="003D2E36" w:rsidRDefault="003D2E36" w:rsidP="003D2E36">
            <w:pPr>
              <w:spacing w:after="0" w:line="240" w:lineRule="auto"/>
              <w:rPr>
                <w:rFonts w:ascii="Calibri" w:eastAsia="Times New Roman" w:hAnsi="Calibri" w:cs="Calibri"/>
              </w:rPr>
            </w:pPr>
          </w:p>
          <w:p w14:paraId="177E10CC" w14:textId="28AFA547" w:rsidR="003D2E36" w:rsidRPr="003D2E36" w:rsidRDefault="003D2E36" w:rsidP="003D2E36">
            <w:pPr>
              <w:spacing w:after="0" w:line="240" w:lineRule="auto"/>
              <w:rPr>
                <w:rFonts w:ascii="Calibri" w:eastAsia="Times New Roman" w:hAnsi="Calibri" w:cs="Calibri"/>
              </w:rPr>
            </w:pPr>
            <w:r w:rsidRPr="003D2E36">
              <w:rPr>
                <w:rFonts w:ascii="Calibri" w:eastAsia="Times New Roman" w:hAnsi="Calibri" w:cs="Calibri"/>
              </w:rPr>
              <w:t xml:space="preserve">This information will be verified and may be included in your district's calculation for future years (FY2030-2033) technical assistance funding.  Please refer to the </w:t>
            </w:r>
            <w:hyperlink r:id="rId14" w:history="1">
              <w:r w:rsidRPr="003D2E36">
                <w:rPr>
                  <w:rStyle w:val="Hyperlink"/>
                  <w:rFonts w:ascii="Calibri" w:eastAsia="Times New Roman" w:hAnsi="Calibri" w:cs="Calibri"/>
                </w:rPr>
                <w:t>Technical Assistance Rule</w:t>
              </w:r>
            </w:hyperlink>
            <w:r w:rsidRPr="003D2E36">
              <w:rPr>
                <w:rFonts w:ascii="Calibri" w:eastAsia="Times New Roman" w:hAnsi="Calibri" w:cs="Calibri"/>
              </w:rPr>
              <w:t xml:space="preserve"> (scroll to 02 NCAC 59D .0108).  </w:t>
            </w:r>
            <w:r w:rsidRPr="003D2E36">
              <w:rPr>
                <w:rFonts w:ascii="Calibri" w:eastAsia="Times New Roman" w:hAnsi="Calibri" w:cs="Calibri"/>
                <w:i/>
                <w:iCs/>
              </w:rPr>
              <w:t>The Cost Share Committee will be working with districts to discuss rule revisions prior to the next calculation.</w:t>
            </w:r>
          </w:p>
          <w:p w14:paraId="3C1AF666" w14:textId="5A5725B2" w:rsidR="00FB253D" w:rsidRPr="00E4661C" w:rsidRDefault="00FB253D" w:rsidP="005E4BAB">
            <w:pPr>
              <w:spacing w:after="0" w:line="240" w:lineRule="auto"/>
              <w:rPr>
                <w:rFonts w:ascii="Calibri" w:eastAsia="Times New Roman" w:hAnsi="Calibri" w:cs="Calibri"/>
                <w:color w:val="000000"/>
              </w:rPr>
            </w:pPr>
          </w:p>
          <w:p w14:paraId="21433E02"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374FAFA7" w14:textId="77777777" w:rsidTr="005E4BAB">
        <w:trPr>
          <w:trHeight w:val="300"/>
        </w:trPr>
        <w:tc>
          <w:tcPr>
            <w:tcW w:w="9360" w:type="dxa"/>
            <w:tcBorders>
              <w:top w:val="nil"/>
              <w:left w:val="nil"/>
              <w:bottom w:val="nil"/>
              <w:right w:val="nil"/>
            </w:tcBorders>
            <w:noWrap/>
            <w:vAlign w:val="bottom"/>
            <w:hideMark/>
          </w:tcPr>
          <w:p w14:paraId="638CF179"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 Only complete for agreements that are NOT in CS2, Federal Farm Bill Programs or paid by the NC Foundation for Soil and Water Conservation.</w:t>
            </w:r>
          </w:p>
          <w:tbl>
            <w:tblPr>
              <w:tblStyle w:val="GridTable4"/>
              <w:tblW w:w="0" w:type="auto"/>
              <w:tblLook w:val="04A0" w:firstRow="1" w:lastRow="0" w:firstColumn="1" w:lastColumn="0" w:noHBand="0" w:noVBand="1"/>
            </w:tblPr>
            <w:tblGrid>
              <w:gridCol w:w="3044"/>
              <w:gridCol w:w="3045"/>
              <w:gridCol w:w="3045"/>
            </w:tblGrid>
            <w:tr w:rsidR="00E4661C" w:rsidRPr="00E4661C" w14:paraId="415316FF" w14:textId="77777777" w:rsidTr="005E4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31188E7E" w14:textId="77777777" w:rsidR="00E4661C" w:rsidRPr="00E4661C" w:rsidRDefault="00E4661C" w:rsidP="005E4BAB">
                  <w:pPr>
                    <w:rPr>
                      <w:rFonts w:ascii="Calibri" w:eastAsia="Times New Roman" w:hAnsi="Calibri" w:cs="Calibri"/>
                    </w:rPr>
                  </w:pPr>
                  <w:r w:rsidRPr="00E4661C">
                    <w:rPr>
                      <w:rFonts w:ascii="Calibri" w:eastAsia="Times New Roman" w:hAnsi="Calibri" w:cs="Calibri"/>
                    </w:rPr>
                    <w:t>Funder</w:t>
                  </w:r>
                </w:p>
              </w:tc>
              <w:tc>
                <w:tcPr>
                  <w:tcW w:w="3045" w:type="dxa"/>
                </w:tcPr>
                <w:p w14:paraId="161F41F5" w14:textId="77777777" w:rsidR="00E4661C" w:rsidRPr="00E4661C" w:rsidRDefault="00E4661C" w:rsidP="005E4BA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E4661C">
                    <w:rPr>
                      <w:rFonts w:ascii="Calibri" w:eastAsia="Times New Roman" w:hAnsi="Calibri" w:cs="Calibri"/>
                    </w:rPr>
                    <w:t>Total Award</w:t>
                  </w:r>
                </w:p>
              </w:tc>
              <w:tc>
                <w:tcPr>
                  <w:tcW w:w="3045" w:type="dxa"/>
                </w:tcPr>
                <w:p w14:paraId="483200BC" w14:textId="77777777" w:rsidR="00E4661C" w:rsidRPr="00E4661C" w:rsidRDefault="00E4661C" w:rsidP="005E4BA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E4661C">
                    <w:rPr>
                      <w:rFonts w:ascii="Calibri" w:eastAsia="Times New Roman" w:hAnsi="Calibri" w:cs="Calibri"/>
                    </w:rPr>
                    <w:t>Amount allocated for BMPs only – exclude TA</w:t>
                  </w:r>
                </w:p>
              </w:tc>
            </w:tr>
            <w:tr w:rsidR="00E4661C" w:rsidRPr="00E4661C" w14:paraId="4DD1B04C"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2BA6014A"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1.</w:t>
                  </w:r>
                </w:p>
              </w:tc>
              <w:tc>
                <w:tcPr>
                  <w:tcW w:w="3045" w:type="dxa"/>
                </w:tcPr>
                <w:p w14:paraId="1A8C46C2"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045" w:type="dxa"/>
                </w:tcPr>
                <w:p w14:paraId="12832FE9"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59402F55" w14:textId="77777777" w:rsidTr="005E4BAB">
              <w:tc>
                <w:tcPr>
                  <w:cnfStyle w:val="001000000000" w:firstRow="0" w:lastRow="0" w:firstColumn="1" w:lastColumn="0" w:oddVBand="0" w:evenVBand="0" w:oddHBand="0" w:evenHBand="0" w:firstRowFirstColumn="0" w:firstRowLastColumn="0" w:lastRowFirstColumn="0" w:lastRowLastColumn="0"/>
                  <w:tcW w:w="3044" w:type="dxa"/>
                </w:tcPr>
                <w:p w14:paraId="0065255C"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2.</w:t>
                  </w:r>
                </w:p>
              </w:tc>
              <w:tc>
                <w:tcPr>
                  <w:tcW w:w="3045" w:type="dxa"/>
                </w:tcPr>
                <w:p w14:paraId="4356F46B"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045" w:type="dxa"/>
                </w:tcPr>
                <w:p w14:paraId="79EB76F9"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0DC7F7FF"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0E64B9E8"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3.</w:t>
                  </w:r>
                </w:p>
              </w:tc>
              <w:tc>
                <w:tcPr>
                  <w:tcW w:w="3045" w:type="dxa"/>
                </w:tcPr>
                <w:p w14:paraId="493CAD95"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045" w:type="dxa"/>
                </w:tcPr>
                <w:p w14:paraId="37DBFEBA"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41CBC8E4" w14:textId="77777777" w:rsidTr="005E4BAB">
              <w:tc>
                <w:tcPr>
                  <w:cnfStyle w:val="001000000000" w:firstRow="0" w:lastRow="0" w:firstColumn="1" w:lastColumn="0" w:oddVBand="0" w:evenVBand="0" w:oddHBand="0" w:evenHBand="0" w:firstRowFirstColumn="0" w:firstRowLastColumn="0" w:lastRowFirstColumn="0" w:lastRowLastColumn="0"/>
                  <w:tcW w:w="3044" w:type="dxa"/>
                </w:tcPr>
                <w:p w14:paraId="4B819D9F"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4.</w:t>
                  </w:r>
                </w:p>
              </w:tc>
              <w:tc>
                <w:tcPr>
                  <w:tcW w:w="3045" w:type="dxa"/>
                </w:tcPr>
                <w:p w14:paraId="4688A824"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045" w:type="dxa"/>
                </w:tcPr>
                <w:p w14:paraId="03A73C95"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6EE71F79"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41E6A579"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5.</w:t>
                  </w:r>
                </w:p>
              </w:tc>
              <w:tc>
                <w:tcPr>
                  <w:tcW w:w="3045" w:type="dxa"/>
                </w:tcPr>
                <w:p w14:paraId="4866FA35"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045" w:type="dxa"/>
                </w:tcPr>
                <w:p w14:paraId="3199A8A2"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720AADB4" w14:textId="77777777" w:rsidTr="005E4BAB">
              <w:tc>
                <w:tcPr>
                  <w:cnfStyle w:val="001000000000" w:firstRow="0" w:lastRow="0" w:firstColumn="1" w:lastColumn="0" w:oddVBand="0" w:evenVBand="0" w:oddHBand="0" w:evenHBand="0" w:firstRowFirstColumn="0" w:firstRowLastColumn="0" w:lastRowFirstColumn="0" w:lastRowLastColumn="0"/>
                  <w:tcW w:w="3044" w:type="dxa"/>
                </w:tcPr>
                <w:p w14:paraId="33AF4FE1"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6.</w:t>
                  </w:r>
                </w:p>
              </w:tc>
              <w:tc>
                <w:tcPr>
                  <w:tcW w:w="3045" w:type="dxa"/>
                </w:tcPr>
                <w:p w14:paraId="67984C5E"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045" w:type="dxa"/>
                </w:tcPr>
                <w:p w14:paraId="58B6A5FD"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1EB6C795" w14:textId="77777777" w:rsidR="00E4661C" w:rsidRPr="00E4661C" w:rsidRDefault="00E4661C" w:rsidP="005E4BAB">
            <w:pPr>
              <w:spacing w:after="0" w:line="240" w:lineRule="auto"/>
              <w:rPr>
                <w:rFonts w:ascii="Calibri" w:eastAsia="Times New Roman" w:hAnsi="Calibri" w:cs="Calibri"/>
                <w:color w:val="000000"/>
              </w:rPr>
            </w:pPr>
          </w:p>
          <w:p w14:paraId="651355E6" w14:textId="77777777" w:rsidR="00E4661C" w:rsidRPr="00E4661C" w:rsidRDefault="00E4661C" w:rsidP="005E4BAB">
            <w:pPr>
              <w:spacing w:after="0" w:line="240" w:lineRule="auto"/>
              <w:rPr>
                <w:rStyle w:val="Emphasis"/>
                <w:rFonts w:ascii="Calibri" w:hAnsi="Calibri" w:cs="Calibri"/>
                <w:sz w:val="20"/>
                <w:szCs w:val="20"/>
              </w:rPr>
            </w:pPr>
            <w:r w:rsidRPr="00E4661C">
              <w:rPr>
                <w:rFonts w:ascii="Calibri" w:eastAsia="Times New Roman" w:hAnsi="Calibri" w:cs="Calibri"/>
                <w:color w:val="000000"/>
              </w:rPr>
              <w:lastRenderedPageBreak/>
              <w:t xml:space="preserve">2. </w:t>
            </w:r>
            <w:r w:rsidRPr="00E4661C">
              <w:rPr>
                <w:rFonts w:ascii="Calibri" w:hAnsi="Calibri" w:cs="Calibri"/>
              </w:rPr>
              <w:t>District's role in providing technical assistance to help implement the BMPs for these project(s)/funding source(s):</w:t>
            </w:r>
            <w:r w:rsidRPr="00E4661C">
              <w:rPr>
                <w:rFonts w:ascii="Calibri" w:hAnsi="Calibri" w:cs="Calibri"/>
              </w:rPr>
              <w:br/>
            </w:r>
            <w:r w:rsidRPr="00E4661C">
              <w:rPr>
                <w:rStyle w:val="Emphasis"/>
                <w:rFonts w:ascii="Calibri" w:hAnsi="Calibri" w:cs="Calibri"/>
                <w:sz w:val="20"/>
                <w:szCs w:val="20"/>
              </w:rPr>
              <w:t>Please list by number in the table above.</w:t>
            </w:r>
          </w:p>
          <w:p w14:paraId="31D3504B" w14:textId="77777777" w:rsidR="00E4661C" w:rsidRPr="00E4661C" w:rsidRDefault="00E4661C" w:rsidP="005E4BAB">
            <w:pPr>
              <w:spacing w:after="0" w:line="240" w:lineRule="auto"/>
              <w:rPr>
                <w:rStyle w:val="Emphasis"/>
                <w:rFonts w:ascii="Calibri" w:hAnsi="Calibri" w:cs="Calibri"/>
                <w:i w:val="0"/>
                <w:iCs w:val="0"/>
              </w:rPr>
            </w:pPr>
          </w:p>
          <w:p w14:paraId="12BC0AC4" w14:textId="77777777" w:rsidR="00E4661C" w:rsidRPr="00E4661C" w:rsidRDefault="00E4661C" w:rsidP="005E4BAB">
            <w:pPr>
              <w:spacing w:after="0" w:line="240" w:lineRule="auto"/>
              <w:rPr>
                <w:rStyle w:val="Emphasis"/>
                <w:rFonts w:ascii="Calibri" w:hAnsi="Calibri" w:cs="Calibri"/>
              </w:rPr>
            </w:pPr>
          </w:p>
          <w:p w14:paraId="52F5B98C" w14:textId="77777777" w:rsidR="00E4661C" w:rsidRPr="00E4661C" w:rsidRDefault="00E4661C" w:rsidP="005E4BAB">
            <w:pPr>
              <w:spacing w:after="0" w:line="240" w:lineRule="auto"/>
              <w:rPr>
                <w:rStyle w:val="Emphasis"/>
                <w:rFonts w:ascii="Calibri" w:hAnsi="Calibri" w:cs="Calibri"/>
                <w:i w:val="0"/>
                <w:iCs w:val="0"/>
              </w:rPr>
            </w:pPr>
          </w:p>
          <w:p w14:paraId="37DC207A" w14:textId="77777777" w:rsidR="00E4661C" w:rsidRPr="00E4661C" w:rsidRDefault="00E4661C" w:rsidP="005E4BAB">
            <w:pPr>
              <w:spacing w:after="0" w:line="240" w:lineRule="auto"/>
              <w:rPr>
                <w:rStyle w:val="Emphasis"/>
                <w:rFonts w:ascii="Calibri" w:hAnsi="Calibri" w:cs="Calibri"/>
              </w:rPr>
            </w:pPr>
          </w:p>
          <w:p w14:paraId="79BEFF02" w14:textId="77777777" w:rsidR="00E4661C" w:rsidRPr="00E4661C" w:rsidRDefault="00E4661C" w:rsidP="005E4BAB">
            <w:pPr>
              <w:spacing w:after="0" w:line="240" w:lineRule="auto"/>
              <w:rPr>
                <w:rStyle w:val="Emphasis"/>
                <w:rFonts w:ascii="Calibri" w:hAnsi="Calibri" w:cs="Calibri"/>
              </w:rPr>
            </w:pPr>
          </w:p>
          <w:p w14:paraId="2F49D747" w14:textId="06D7B725" w:rsidR="00E4661C" w:rsidRPr="00E4661C" w:rsidRDefault="00E4661C" w:rsidP="005E4BAB">
            <w:pPr>
              <w:spacing w:after="0" w:line="240" w:lineRule="auto"/>
              <w:rPr>
                <w:rStyle w:val="Emphasis"/>
                <w:rFonts w:ascii="Calibri" w:hAnsi="Calibri" w:cs="Calibri"/>
                <w:i w:val="0"/>
                <w:iCs w:val="0"/>
              </w:rPr>
            </w:pPr>
            <w:r w:rsidRPr="00E4661C">
              <w:rPr>
                <w:rStyle w:val="Emphasis"/>
                <w:rFonts w:ascii="Calibri" w:hAnsi="Calibri" w:cs="Calibri"/>
              </w:rPr>
              <w:t xml:space="preserve">3. </w:t>
            </w:r>
            <w:r w:rsidR="00814A31" w:rsidRPr="00814A31">
              <w:rPr>
                <w:rStyle w:val="Emphasis"/>
                <w:rFonts w:ascii="Calibri" w:hAnsi="Calibri" w:cs="Calibri"/>
              </w:rPr>
              <w:t>Please indicate the TOTAL amount (dollars spent) on BMP installation, from outside funding sources for FY2025 (July 1, 2024 - June 30, 2025).  If none, please enter 0.  For example, if your district was implementing a $100,000 grant for BMP implementation, and 2 BMPs were installed at a cost of $30,000 during the year; you would enter $30,000.  Please do NOT include StRAP or SDAP.</w:t>
            </w:r>
          </w:p>
          <w:tbl>
            <w:tblPr>
              <w:tblStyle w:val="GridTable4"/>
              <w:tblW w:w="0" w:type="auto"/>
              <w:tblLook w:val="04A0" w:firstRow="1" w:lastRow="0" w:firstColumn="1" w:lastColumn="0" w:noHBand="0" w:noVBand="1"/>
            </w:tblPr>
            <w:tblGrid>
              <w:gridCol w:w="4567"/>
              <w:gridCol w:w="4567"/>
            </w:tblGrid>
            <w:tr w:rsidR="00E4661C" w:rsidRPr="00E4661C" w14:paraId="0EB49C53" w14:textId="77777777" w:rsidTr="005E4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3ED499D5" w14:textId="77777777" w:rsidR="00E4661C" w:rsidRPr="00E4661C" w:rsidRDefault="00E4661C" w:rsidP="005E4BAB">
                  <w:pPr>
                    <w:rPr>
                      <w:rFonts w:ascii="Calibri" w:eastAsia="Times New Roman" w:hAnsi="Calibri" w:cs="Calibri"/>
                      <w:color w:val="000000"/>
                    </w:rPr>
                  </w:pPr>
                </w:p>
              </w:tc>
              <w:tc>
                <w:tcPr>
                  <w:tcW w:w="4567" w:type="dxa"/>
                </w:tcPr>
                <w:p w14:paraId="7D1E4E73" w14:textId="65F3D796" w:rsidR="00E4661C" w:rsidRPr="00E4661C" w:rsidRDefault="00E4661C" w:rsidP="005E4BA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4661C">
                    <w:rPr>
                      <w:rFonts w:ascii="Calibri" w:eastAsia="Times New Roman" w:hAnsi="Calibri" w:cs="Calibri"/>
                    </w:rPr>
                    <w:t>Total Amount Spent on BMPs: July 1, 202</w:t>
                  </w:r>
                  <w:r w:rsidR="00FB253D">
                    <w:rPr>
                      <w:rFonts w:ascii="Calibri" w:eastAsia="Times New Roman" w:hAnsi="Calibri" w:cs="Calibri"/>
                    </w:rPr>
                    <w:t>3</w:t>
                  </w:r>
                  <w:r w:rsidRPr="00E4661C">
                    <w:rPr>
                      <w:rFonts w:ascii="Calibri" w:eastAsia="Times New Roman" w:hAnsi="Calibri" w:cs="Calibri"/>
                    </w:rPr>
                    <w:t xml:space="preserve"> – June 30, 202</w:t>
                  </w:r>
                  <w:r w:rsidR="00FB253D">
                    <w:rPr>
                      <w:rFonts w:ascii="Calibri" w:eastAsia="Times New Roman" w:hAnsi="Calibri" w:cs="Calibri"/>
                    </w:rPr>
                    <w:t>4</w:t>
                  </w:r>
                </w:p>
              </w:tc>
            </w:tr>
            <w:tr w:rsidR="00E4661C" w:rsidRPr="00E4661C" w14:paraId="7D0AD35F"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41DDCA15" w14:textId="518F51C2" w:rsidR="00E4661C" w:rsidRPr="00E4661C" w:rsidRDefault="00E4661C" w:rsidP="005E4BAB">
                  <w:pPr>
                    <w:tabs>
                      <w:tab w:val="left" w:pos="3045"/>
                    </w:tabs>
                    <w:rPr>
                      <w:rFonts w:ascii="Calibri" w:eastAsia="Times New Roman" w:hAnsi="Calibri" w:cs="Calibri"/>
                      <w:color w:val="000000"/>
                    </w:rPr>
                  </w:pPr>
                  <w:r w:rsidRPr="00E4661C">
                    <w:rPr>
                      <w:rFonts w:ascii="Calibri" w:eastAsia="Times New Roman" w:hAnsi="Calibri" w:cs="Calibri"/>
                      <w:color w:val="000000"/>
                    </w:rPr>
                    <w:t>FY 202</w:t>
                  </w:r>
                  <w:r w:rsidR="00814A31">
                    <w:rPr>
                      <w:rFonts w:ascii="Calibri" w:eastAsia="Times New Roman" w:hAnsi="Calibri" w:cs="Calibri"/>
                      <w:color w:val="000000"/>
                    </w:rPr>
                    <w:t>5</w:t>
                  </w:r>
                  <w:r w:rsidRPr="00E4661C">
                    <w:rPr>
                      <w:rFonts w:ascii="Calibri" w:eastAsia="Times New Roman" w:hAnsi="Calibri" w:cs="Calibri"/>
                      <w:color w:val="000000"/>
                    </w:rPr>
                    <w:t xml:space="preserve"> - Grant 1</w:t>
                  </w:r>
                </w:p>
              </w:tc>
              <w:tc>
                <w:tcPr>
                  <w:tcW w:w="4567" w:type="dxa"/>
                </w:tcPr>
                <w:p w14:paraId="749E6EBA"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3D575BBE" w14:textId="77777777" w:rsidTr="005E4BAB">
              <w:tc>
                <w:tcPr>
                  <w:cnfStyle w:val="001000000000" w:firstRow="0" w:lastRow="0" w:firstColumn="1" w:lastColumn="0" w:oddVBand="0" w:evenVBand="0" w:oddHBand="0" w:evenHBand="0" w:firstRowFirstColumn="0" w:firstRowLastColumn="0" w:lastRowFirstColumn="0" w:lastRowLastColumn="0"/>
                  <w:tcW w:w="4567" w:type="dxa"/>
                </w:tcPr>
                <w:p w14:paraId="235BE2D1" w14:textId="78703873"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814A31">
                    <w:rPr>
                      <w:rFonts w:ascii="Calibri" w:eastAsia="Times New Roman" w:hAnsi="Calibri" w:cs="Calibri"/>
                      <w:color w:val="000000"/>
                    </w:rPr>
                    <w:t>5</w:t>
                  </w:r>
                  <w:r w:rsidRPr="00E4661C">
                    <w:rPr>
                      <w:rFonts w:ascii="Calibri" w:eastAsia="Times New Roman" w:hAnsi="Calibri" w:cs="Calibri"/>
                      <w:color w:val="000000"/>
                    </w:rPr>
                    <w:t xml:space="preserve"> - Grant 2</w:t>
                  </w:r>
                </w:p>
              </w:tc>
              <w:tc>
                <w:tcPr>
                  <w:tcW w:w="4567" w:type="dxa"/>
                </w:tcPr>
                <w:p w14:paraId="171936C8"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73DFDDE9"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5B674DA1" w14:textId="22E292C1"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814A31">
                    <w:rPr>
                      <w:rFonts w:ascii="Calibri" w:eastAsia="Times New Roman" w:hAnsi="Calibri" w:cs="Calibri"/>
                      <w:color w:val="000000"/>
                    </w:rPr>
                    <w:t>5</w:t>
                  </w:r>
                  <w:r w:rsidRPr="00E4661C">
                    <w:rPr>
                      <w:rFonts w:ascii="Calibri" w:eastAsia="Times New Roman" w:hAnsi="Calibri" w:cs="Calibri"/>
                      <w:color w:val="000000"/>
                    </w:rPr>
                    <w:t xml:space="preserve"> - Grant 3</w:t>
                  </w:r>
                </w:p>
              </w:tc>
              <w:tc>
                <w:tcPr>
                  <w:tcW w:w="4567" w:type="dxa"/>
                </w:tcPr>
                <w:p w14:paraId="251A0FE0"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2D5109AE" w14:textId="77777777" w:rsidTr="005E4BAB">
              <w:tc>
                <w:tcPr>
                  <w:cnfStyle w:val="001000000000" w:firstRow="0" w:lastRow="0" w:firstColumn="1" w:lastColumn="0" w:oddVBand="0" w:evenVBand="0" w:oddHBand="0" w:evenHBand="0" w:firstRowFirstColumn="0" w:firstRowLastColumn="0" w:lastRowFirstColumn="0" w:lastRowLastColumn="0"/>
                  <w:tcW w:w="4567" w:type="dxa"/>
                </w:tcPr>
                <w:p w14:paraId="6E51362B" w14:textId="42F484B4"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814A31">
                    <w:rPr>
                      <w:rFonts w:ascii="Calibri" w:eastAsia="Times New Roman" w:hAnsi="Calibri" w:cs="Calibri"/>
                      <w:color w:val="000000"/>
                    </w:rPr>
                    <w:t>5</w:t>
                  </w:r>
                  <w:r w:rsidRPr="00E4661C">
                    <w:rPr>
                      <w:rFonts w:ascii="Calibri" w:eastAsia="Times New Roman" w:hAnsi="Calibri" w:cs="Calibri"/>
                      <w:color w:val="000000"/>
                    </w:rPr>
                    <w:t xml:space="preserve"> - Grant 4</w:t>
                  </w:r>
                </w:p>
              </w:tc>
              <w:tc>
                <w:tcPr>
                  <w:tcW w:w="4567" w:type="dxa"/>
                </w:tcPr>
                <w:p w14:paraId="3C97F9A5"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4C0A69F0"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18ED30C7" w14:textId="73FEA33C"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814A31">
                    <w:rPr>
                      <w:rFonts w:ascii="Calibri" w:eastAsia="Times New Roman" w:hAnsi="Calibri" w:cs="Calibri"/>
                      <w:color w:val="000000"/>
                    </w:rPr>
                    <w:t>5</w:t>
                  </w:r>
                  <w:r w:rsidRPr="00E4661C">
                    <w:rPr>
                      <w:rFonts w:ascii="Calibri" w:eastAsia="Times New Roman" w:hAnsi="Calibri" w:cs="Calibri"/>
                      <w:color w:val="000000"/>
                    </w:rPr>
                    <w:t xml:space="preserve"> - Grant 5</w:t>
                  </w:r>
                </w:p>
              </w:tc>
              <w:tc>
                <w:tcPr>
                  <w:tcW w:w="4567" w:type="dxa"/>
                </w:tcPr>
                <w:p w14:paraId="5E751097"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24C065A2" w14:textId="77777777" w:rsidTr="005E4BAB">
              <w:tc>
                <w:tcPr>
                  <w:cnfStyle w:val="001000000000" w:firstRow="0" w:lastRow="0" w:firstColumn="1" w:lastColumn="0" w:oddVBand="0" w:evenVBand="0" w:oddHBand="0" w:evenHBand="0" w:firstRowFirstColumn="0" w:firstRowLastColumn="0" w:lastRowFirstColumn="0" w:lastRowLastColumn="0"/>
                  <w:tcW w:w="4567" w:type="dxa"/>
                </w:tcPr>
                <w:p w14:paraId="468F0A68" w14:textId="6176900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814A31">
                    <w:rPr>
                      <w:rFonts w:ascii="Calibri" w:eastAsia="Times New Roman" w:hAnsi="Calibri" w:cs="Calibri"/>
                      <w:color w:val="000000"/>
                    </w:rPr>
                    <w:t>5</w:t>
                  </w:r>
                  <w:r w:rsidRPr="00E4661C">
                    <w:rPr>
                      <w:rFonts w:ascii="Calibri" w:eastAsia="Times New Roman" w:hAnsi="Calibri" w:cs="Calibri"/>
                      <w:color w:val="000000"/>
                    </w:rPr>
                    <w:t xml:space="preserve"> - Grant 6</w:t>
                  </w:r>
                </w:p>
              </w:tc>
              <w:tc>
                <w:tcPr>
                  <w:tcW w:w="4567" w:type="dxa"/>
                </w:tcPr>
                <w:p w14:paraId="788F1909"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0407B8F8" w14:textId="77777777" w:rsidR="00E4661C" w:rsidRPr="00E4661C" w:rsidRDefault="00E4661C" w:rsidP="005E4BAB">
            <w:pPr>
              <w:spacing w:after="0" w:line="240" w:lineRule="auto"/>
              <w:rPr>
                <w:rFonts w:ascii="Calibri" w:eastAsia="Times New Roman" w:hAnsi="Calibri" w:cs="Calibri"/>
                <w:color w:val="000000"/>
              </w:rPr>
            </w:pPr>
          </w:p>
        </w:tc>
      </w:tr>
    </w:tbl>
    <w:p w14:paraId="07125DEE" w14:textId="77777777" w:rsidR="00E4661C" w:rsidRPr="00E4661C" w:rsidRDefault="00E4661C" w:rsidP="00E4661C">
      <w:pPr>
        <w:rPr>
          <w:rFonts w:ascii="Calibri" w:hAnsi="Calibri" w:cs="Calibri"/>
        </w:rPr>
      </w:pPr>
    </w:p>
    <w:tbl>
      <w:tblPr>
        <w:tblW w:w="9270" w:type="dxa"/>
        <w:tblInd w:w="90" w:type="dxa"/>
        <w:tblLook w:val="04A0" w:firstRow="1" w:lastRow="0" w:firstColumn="1" w:lastColumn="0" w:noHBand="0" w:noVBand="1"/>
      </w:tblPr>
      <w:tblGrid>
        <w:gridCol w:w="9270"/>
      </w:tblGrid>
      <w:tr w:rsidR="00E4661C" w:rsidRPr="00E4661C" w14:paraId="07951761" w14:textId="77777777" w:rsidTr="005E4BAB">
        <w:trPr>
          <w:trHeight w:val="300"/>
        </w:trPr>
        <w:tc>
          <w:tcPr>
            <w:tcW w:w="9270" w:type="dxa"/>
            <w:tcBorders>
              <w:top w:val="nil"/>
              <w:left w:val="nil"/>
              <w:bottom w:val="nil"/>
              <w:right w:val="nil"/>
            </w:tcBorders>
            <w:noWrap/>
            <w:vAlign w:val="bottom"/>
            <w:hideMark/>
          </w:tcPr>
          <w:p w14:paraId="66AA3924"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4. Please </w:t>
            </w:r>
            <w:r w:rsidRPr="00E4661C">
              <w:rPr>
                <w:rFonts w:ascii="Calibri" w:eastAsia="Times New Roman" w:hAnsi="Calibri" w:cs="Calibri"/>
                <w:b/>
                <w:bCs/>
                <w:color w:val="000000"/>
              </w:rPr>
              <w:t>upload</w:t>
            </w:r>
            <w:r w:rsidRPr="00E4661C">
              <w:rPr>
                <w:rFonts w:ascii="Calibri" w:eastAsia="Times New Roman" w:hAnsi="Calibri" w:cs="Calibri"/>
                <w:color w:val="000000"/>
              </w:rPr>
              <w:t xml:space="preserve"> the agreement(s) with funder(s) including budget(s).</w:t>
            </w:r>
          </w:p>
          <w:p w14:paraId="2B5F176F" w14:textId="77777777" w:rsidR="00E4661C" w:rsidRPr="00E4661C" w:rsidRDefault="00E4661C" w:rsidP="005E4BAB">
            <w:pPr>
              <w:spacing w:after="0" w:line="240" w:lineRule="auto"/>
              <w:rPr>
                <w:rFonts w:ascii="Calibri" w:eastAsia="Times New Roman" w:hAnsi="Calibri" w:cs="Calibri"/>
                <w:color w:val="000000"/>
              </w:rPr>
            </w:pPr>
          </w:p>
          <w:p w14:paraId="7A12D2BD" w14:textId="77777777" w:rsidR="00E4661C" w:rsidRPr="00E4661C" w:rsidRDefault="00E4661C" w:rsidP="005E4BAB">
            <w:pPr>
              <w:spacing w:after="0" w:line="240" w:lineRule="auto"/>
              <w:rPr>
                <w:rFonts w:ascii="Calibri" w:eastAsia="Times New Roman" w:hAnsi="Calibri" w:cs="Calibri"/>
                <w:color w:val="000000"/>
              </w:rPr>
            </w:pPr>
          </w:p>
          <w:p w14:paraId="3F2B9F8F"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7316E3AF" w14:textId="77777777" w:rsidTr="005E4BAB">
        <w:trPr>
          <w:trHeight w:val="300"/>
        </w:trPr>
        <w:tc>
          <w:tcPr>
            <w:tcW w:w="9270" w:type="dxa"/>
            <w:tcBorders>
              <w:top w:val="nil"/>
              <w:left w:val="nil"/>
              <w:bottom w:val="nil"/>
              <w:right w:val="nil"/>
            </w:tcBorders>
            <w:noWrap/>
            <w:vAlign w:val="bottom"/>
            <w:hideMark/>
          </w:tcPr>
          <w:p w14:paraId="7DAEA353"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5. Please </w:t>
            </w:r>
            <w:r w:rsidRPr="00E4661C">
              <w:rPr>
                <w:rFonts w:ascii="Calibri" w:eastAsia="Times New Roman" w:hAnsi="Calibri" w:cs="Calibri"/>
                <w:b/>
                <w:bCs/>
                <w:color w:val="000000"/>
              </w:rPr>
              <w:t>upload</w:t>
            </w:r>
            <w:r w:rsidRPr="00E4661C">
              <w:rPr>
                <w:rFonts w:ascii="Calibri" w:eastAsia="Times New Roman" w:hAnsi="Calibri" w:cs="Calibri"/>
                <w:color w:val="000000"/>
              </w:rPr>
              <w:t xml:space="preserve"> invoice(s) reimbursed by funder(s) during the fiscal year.  If you do not have invoices, upload verification that the money was spent on BMPs.</w:t>
            </w:r>
          </w:p>
          <w:p w14:paraId="2FBCA51C"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66F19C2F" w14:textId="77777777" w:rsidTr="005E4BAB">
        <w:trPr>
          <w:trHeight w:val="300"/>
        </w:trPr>
        <w:tc>
          <w:tcPr>
            <w:tcW w:w="9270" w:type="dxa"/>
            <w:tcBorders>
              <w:top w:val="nil"/>
              <w:left w:val="nil"/>
              <w:bottom w:val="nil"/>
              <w:right w:val="nil"/>
            </w:tcBorders>
            <w:noWrap/>
            <w:vAlign w:val="bottom"/>
          </w:tcPr>
          <w:p w14:paraId="50299979" w14:textId="77777777" w:rsidR="00E4661C" w:rsidRPr="00E4661C" w:rsidRDefault="00E4661C" w:rsidP="005E4BAB">
            <w:pPr>
              <w:spacing w:after="0" w:line="240" w:lineRule="auto"/>
              <w:rPr>
                <w:rFonts w:ascii="Calibri" w:eastAsia="Times New Roman" w:hAnsi="Calibri" w:cs="Calibri"/>
                <w:b/>
                <w:bCs/>
                <w:color w:val="000000"/>
              </w:rPr>
            </w:pPr>
          </w:p>
        </w:tc>
      </w:tr>
      <w:tr w:rsidR="00E4661C" w:rsidRPr="00E4661C" w14:paraId="7F68B86C" w14:textId="77777777" w:rsidTr="005E4BAB">
        <w:trPr>
          <w:trHeight w:val="300"/>
        </w:trPr>
        <w:tc>
          <w:tcPr>
            <w:tcW w:w="9270" w:type="dxa"/>
            <w:tcBorders>
              <w:top w:val="nil"/>
              <w:left w:val="nil"/>
              <w:bottom w:val="nil"/>
              <w:right w:val="nil"/>
            </w:tcBorders>
            <w:noWrap/>
            <w:vAlign w:val="bottom"/>
          </w:tcPr>
          <w:p w14:paraId="5E01A01F"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6BCD7954" w14:textId="77777777" w:rsidTr="005E4BAB">
        <w:trPr>
          <w:trHeight w:val="300"/>
        </w:trPr>
        <w:tc>
          <w:tcPr>
            <w:tcW w:w="9270" w:type="dxa"/>
            <w:tcBorders>
              <w:top w:val="nil"/>
              <w:left w:val="nil"/>
              <w:bottom w:val="nil"/>
              <w:right w:val="nil"/>
            </w:tcBorders>
            <w:noWrap/>
            <w:vAlign w:val="bottom"/>
          </w:tcPr>
          <w:p w14:paraId="6F780E67"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723DB81E" w14:textId="77777777" w:rsidTr="005E4BAB">
        <w:trPr>
          <w:trHeight w:val="300"/>
        </w:trPr>
        <w:tc>
          <w:tcPr>
            <w:tcW w:w="9270" w:type="dxa"/>
            <w:tcBorders>
              <w:top w:val="nil"/>
              <w:left w:val="nil"/>
              <w:bottom w:val="nil"/>
              <w:right w:val="nil"/>
            </w:tcBorders>
            <w:noWrap/>
            <w:vAlign w:val="bottom"/>
            <w:hideMark/>
          </w:tcPr>
          <w:p w14:paraId="44B48BB8" w14:textId="77777777" w:rsidR="00E4661C" w:rsidRPr="00E4661C" w:rsidRDefault="00E4661C" w:rsidP="005E4BAB">
            <w:pPr>
              <w:pStyle w:val="Heading2"/>
              <w:rPr>
                <w:rFonts w:ascii="Calibri" w:eastAsia="Times New Roman" w:hAnsi="Calibri" w:cs="Calibri"/>
                <w:b/>
                <w:bCs/>
              </w:rPr>
            </w:pPr>
            <w:r w:rsidRPr="00E4661C">
              <w:rPr>
                <w:rFonts w:ascii="Calibri" w:eastAsia="Times New Roman" w:hAnsi="Calibri" w:cs="Calibri"/>
                <w:b/>
                <w:bCs/>
              </w:rPr>
              <w:t>Required Uploads</w:t>
            </w:r>
          </w:p>
          <w:p w14:paraId="5D60E397" w14:textId="77777777" w:rsidR="00E4661C" w:rsidRPr="00E4661C" w:rsidRDefault="00E4661C" w:rsidP="005E4BAB">
            <w:pPr>
              <w:spacing w:after="0" w:line="240" w:lineRule="auto"/>
              <w:rPr>
                <w:rStyle w:val="SubtleEmphasis"/>
                <w:rFonts w:ascii="Calibri" w:hAnsi="Calibri" w:cs="Calibri"/>
              </w:rPr>
            </w:pPr>
            <w:r w:rsidRPr="00E4661C">
              <w:rPr>
                <w:rStyle w:val="SubtleEmphasis"/>
                <w:rFonts w:ascii="Calibri" w:hAnsi="Calibri" w:cs="Calibri"/>
              </w:rPr>
              <w:t>Please upload the following items to complete your annual strategic plan.</w:t>
            </w:r>
          </w:p>
          <w:p w14:paraId="6907F836" w14:textId="77777777" w:rsidR="00E4661C" w:rsidRPr="00E4661C" w:rsidRDefault="00E4661C" w:rsidP="005E4BAB">
            <w:pPr>
              <w:spacing w:after="0" w:line="240" w:lineRule="auto"/>
              <w:rPr>
                <w:rStyle w:val="SubtleEmphasis"/>
                <w:rFonts w:ascii="Calibri" w:hAnsi="Calibri" w:cs="Calibri"/>
              </w:rPr>
            </w:pPr>
          </w:p>
          <w:p w14:paraId="71CA2015" w14:textId="738E2248" w:rsidR="00FB253D" w:rsidRPr="00E4661C" w:rsidRDefault="00E4661C" w:rsidP="00FB253D">
            <w:pPr>
              <w:pStyle w:val="ListParagraph"/>
              <w:numPr>
                <w:ilvl w:val="1"/>
                <w:numId w:val="1"/>
              </w:numPr>
              <w:spacing w:after="0" w:line="240" w:lineRule="auto"/>
              <w:rPr>
                <w:rFonts w:ascii="Calibri" w:eastAsia="Times New Roman" w:hAnsi="Calibri" w:cs="Calibri"/>
                <w:color w:val="000000"/>
              </w:rPr>
            </w:pPr>
            <w:r w:rsidRPr="00E4661C">
              <w:rPr>
                <w:rFonts w:ascii="Calibri" w:eastAsia="Times New Roman" w:hAnsi="Calibri" w:cs="Calibri"/>
                <w:color w:val="000000"/>
              </w:rPr>
              <w:t>ACSP ranking form</w:t>
            </w:r>
            <w:r w:rsidR="00FB253D">
              <w:rPr>
                <w:rFonts w:ascii="Calibri" w:eastAsia="Times New Roman" w:hAnsi="Calibri" w:cs="Calibri"/>
                <w:color w:val="000000"/>
              </w:rPr>
              <w:t xml:space="preserve">: </w:t>
            </w:r>
            <w:r w:rsidR="00FB253D" w:rsidRPr="00FB253D">
              <w:rPr>
                <w:rFonts w:ascii="Calibri" w:eastAsia="Times New Roman" w:hAnsi="Calibri" w:cs="Calibri"/>
                <w:i/>
                <w:iCs/>
                <w:color w:val="000000"/>
              </w:rPr>
              <w:t>If you are requesting II funds, your ACSP ranking form (uploaded) has to assign points to up to three IISI watersheds and include the 12 digit Hydrologic Unit Codes of those watersheds.</w:t>
            </w:r>
          </w:p>
        </w:tc>
      </w:tr>
      <w:tr w:rsidR="00E4661C" w:rsidRPr="00E4661C" w14:paraId="11F87033" w14:textId="77777777" w:rsidTr="005E4BAB">
        <w:trPr>
          <w:trHeight w:val="300"/>
        </w:trPr>
        <w:tc>
          <w:tcPr>
            <w:tcW w:w="9270" w:type="dxa"/>
            <w:tcBorders>
              <w:top w:val="nil"/>
              <w:left w:val="nil"/>
              <w:bottom w:val="nil"/>
              <w:right w:val="nil"/>
            </w:tcBorders>
            <w:noWrap/>
            <w:vAlign w:val="bottom"/>
            <w:hideMark/>
          </w:tcPr>
          <w:p w14:paraId="44CD45B8" w14:textId="77777777" w:rsidR="00E4661C" w:rsidRPr="00E4661C" w:rsidRDefault="00E4661C" w:rsidP="00E4661C">
            <w:pPr>
              <w:pStyle w:val="ListParagraph"/>
              <w:numPr>
                <w:ilvl w:val="1"/>
                <w:numId w:val="1"/>
              </w:numPr>
              <w:spacing w:after="0" w:line="240" w:lineRule="auto"/>
              <w:rPr>
                <w:rFonts w:ascii="Calibri" w:eastAsia="Times New Roman" w:hAnsi="Calibri" w:cs="Calibri"/>
                <w:color w:val="000000"/>
              </w:rPr>
            </w:pPr>
            <w:r w:rsidRPr="00E4661C">
              <w:rPr>
                <w:rFonts w:ascii="Calibri" w:eastAsia="Times New Roman" w:hAnsi="Calibri" w:cs="Calibri"/>
                <w:color w:val="000000"/>
              </w:rPr>
              <w:t>CCAP ranking form</w:t>
            </w:r>
          </w:p>
        </w:tc>
      </w:tr>
      <w:tr w:rsidR="00E4661C" w:rsidRPr="00E4661C" w14:paraId="0DC7F9F6" w14:textId="77777777" w:rsidTr="005E4BAB">
        <w:trPr>
          <w:trHeight w:val="300"/>
        </w:trPr>
        <w:tc>
          <w:tcPr>
            <w:tcW w:w="9270" w:type="dxa"/>
            <w:tcBorders>
              <w:top w:val="nil"/>
              <w:left w:val="nil"/>
              <w:bottom w:val="nil"/>
              <w:right w:val="nil"/>
            </w:tcBorders>
            <w:noWrap/>
            <w:vAlign w:val="bottom"/>
            <w:hideMark/>
          </w:tcPr>
          <w:p w14:paraId="02F50B87" w14:textId="77777777" w:rsidR="00E4661C" w:rsidRPr="00E4661C" w:rsidRDefault="00E4661C" w:rsidP="00E4661C">
            <w:pPr>
              <w:pStyle w:val="ListParagraph"/>
              <w:numPr>
                <w:ilvl w:val="1"/>
                <w:numId w:val="1"/>
              </w:numPr>
              <w:spacing w:after="0" w:line="240" w:lineRule="auto"/>
              <w:rPr>
                <w:rFonts w:ascii="Calibri" w:eastAsia="Times New Roman" w:hAnsi="Calibri" w:cs="Calibri"/>
                <w:color w:val="000000"/>
              </w:rPr>
            </w:pPr>
            <w:r w:rsidRPr="00E4661C">
              <w:rPr>
                <w:rFonts w:ascii="Calibri" w:eastAsia="Times New Roman" w:hAnsi="Calibri" w:cs="Calibri"/>
                <w:color w:val="000000"/>
              </w:rPr>
              <w:t>AgWRAP ranking form</w:t>
            </w:r>
          </w:p>
        </w:tc>
      </w:tr>
      <w:tr w:rsidR="00E4661C" w:rsidRPr="00E4661C" w14:paraId="74324127" w14:textId="77777777" w:rsidTr="005E4BAB">
        <w:trPr>
          <w:trHeight w:val="300"/>
        </w:trPr>
        <w:tc>
          <w:tcPr>
            <w:tcW w:w="9270" w:type="dxa"/>
            <w:tcBorders>
              <w:top w:val="nil"/>
              <w:left w:val="nil"/>
              <w:bottom w:val="nil"/>
              <w:right w:val="nil"/>
            </w:tcBorders>
            <w:noWrap/>
            <w:vAlign w:val="bottom"/>
            <w:hideMark/>
          </w:tcPr>
          <w:p w14:paraId="4BCD0386" w14:textId="77777777" w:rsidR="00E4661C" w:rsidRPr="00E4661C" w:rsidRDefault="00E4661C" w:rsidP="00E4661C">
            <w:pPr>
              <w:pStyle w:val="ListParagraph"/>
              <w:numPr>
                <w:ilvl w:val="1"/>
                <w:numId w:val="1"/>
              </w:numPr>
              <w:spacing w:after="0" w:line="240" w:lineRule="auto"/>
              <w:rPr>
                <w:rFonts w:ascii="Calibri" w:eastAsia="Times New Roman" w:hAnsi="Calibri" w:cs="Calibri"/>
                <w:i/>
                <w:iCs/>
                <w:color w:val="000000"/>
              </w:rPr>
            </w:pPr>
            <w:r w:rsidRPr="00E4661C">
              <w:rPr>
                <w:rFonts w:ascii="Calibri" w:eastAsia="Times New Roman" w:hAnsi="Calibri" w:cs="Calibri"/>
                <w:color w:val="000000"/>
              </w:rPr>
              <w:t xml:space="preserve">District BMP Certification Form: </w:t>
            </w:r>
            <w:r w:rsidRPr="00E4661C">
              <w:rPr>
                <w:rFonts w:ascii="Calibri" w:eastAsia="Times New Roman" w:hAnsi="Calibri" w:cs="Calibri"/>
                <w:i/>
                <w:iCs/>
                <w:color w:val="000000"/>
              </w:rPr>
              <w:t xml:space="preserve">Accessed from CS2: Forms: County Funds Audit Report.  Please have board member sign and have notarized prior to uploading.  </w:t>
            </w:r>
          </w:p>
          <w:p w14:paraId="130CFC28" w14:textId="05F2F59A" w:rsidR="00E4661C" w:rsidRPr="00E4661C" w:rsidRDefault="00FB253D" w:rsidP="00E4661C">
            <w:pPr>
              <w:pStyle w:val="ListParagraph"/>
              <w:numPr>
                <w:ilvl w:val="1"/>
                <w:numId w:val="1"/>
              </w:numPr>
              <w:spacing w:after="0" w:line="240" w:lineRule="auto"/>
              <w:rPr>
                <w:rFonts w:ascii="Calibri" w:eastAsia="Times New Roman" w:hAnsi="Calibri" w:cs="Calibri"/>
                <w:color w:val="000000"/>
              </w:rPr>
            </w:pPr>
            <w:r w:rsidRPr="00FB253D">
              <w:rPr>
                <w:rFonts w:ascii="Calibri" w:eastAsia="Times New Roman" w:hAnsi="Calibri" w:cs="Calibri"/>
                <w:color w:val="000000"/>
                <w:u w:val="single"/>
              </w:rPr>
              <w:t>Additional Uploads</w:t>
            </w:r>
            <w:r w:rsidRPr="00FB253D">
              <w:rPr>
                <w:rFonts w:ascii="Calibri" w:eastAsia="Times New Roman" w:hAnsi="Calibri" w:cs="Calibri"/>
                <w:color w:val="000000"/>
              </w:rPr>
              <w:br/>
              <w:t>Please upload any additional documentation that did not fit in the space provided above, such additional documentation of conservation practice installed through outside funds.</w:t>
            </w:r>
          </w:p>
        </w:tc>
      </w:tr>
    </w:tbl>
    <w:p w14:paraId="4E4B7875" w14:textId="77777777" w:rsidR="00E4661C" w:rsidRDefault="00E4661C"/>
    <w:sectPr w:rsidR="00E466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49BF" w14:textId="77777777" w:rsidR="00353452" w:rsidRDefault="00353452" w:rsidP="0054580E">
      <w:pPr>
        <w:spacing w:after="0" w:line="240" w:lineRule="auto"/>
      </w:pPr>
      <w:r>
        <w:separator/>
      </w:r>
    </w:p>
  </w:endnote>
  <w:endnote w:type="continuationSeparator" w:id="0">
    <w:p w14:paraId="7605C18E" w14:textId="77777777" w:rsidR="00353452" w:rsidRDefault="00353452" w:rsidP="0054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11BF" w14:textId="77777777" w:rsidR="00353452" w:rsidRDefault="00353452" w:rsidP="0054580E">
      <w:pPr>
        <w:spacing w:after="0" w:line="240" w:lineRule="auto"/>
      </w:pPr>
      <w:r>
        <w:separator/>
      </w:r>
    </w:p>
  </w:footnote>
  <w:footnote w:type="continuationSeparator" w:id="0">
    <w:p w14:paraId="05AEEEF0" w14:textId="77777777" w:rsidR="00353452" w:rsidRDefault="00353452" w:rsidP="00545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463"/>
    <w:multiLevelType w:val="multilevel"/>
    <w:tmpl w:val="9E768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A7F08"/>
    <w:multiLevelType w:val="hybridMultilevel"/>
    <w:tmpl w:val="4B6C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0022A"/>
    <w:multiLevelType w:val="multilevel"/>
    <w:tmpl w:val="6D7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60EAD"/>
    <w:multiLevelType w:val="multilevel"/>
    <w:tmpl w:val="57C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2039C"/>
    <w:multiLevelType w:val="hybridMultilevel"/>
    <w:tmpl w:val="48264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FF0AF8"/>
    <w:multiLevelType w:val="multilevel"/>
    <w:tmpl w:val="EA98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F237B"/>
    <w:multiLevelType w:val="hybridMultilevel"/>
    <w:tmpl w:val="C6FEA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1726FE"/>
    <w:multiLevelType w:val="hybridMultilevel"/>
    <w:tmpl w:val="443C1DD2"/>
    <w:lvl w:ilvl="0" w:tplc="1FE4E4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796016">
    <w:abstractNumId w:val="0"/>
  </w:num>
  <w:num w:numId="2" w16cid:durableId="1782459032">
    <w:abstractNumId w:val="3"/>
  </w:num>
  <w:num w:numId="3" w16cid:durableId="1852451995">
    <w:abstractNumId w:val="7"/>
  </w:num>
  <w:num w:numId="4" w16cid:durableId="903955808">
    <w:abstractNumId w:val="1"/>
  </w:num>
  <w:num w:numId="5" w16cid:durableId="319239880">
    <w:abstractNumId w:val="6"/>
  </w:num>
  <w:num w:numId="6" w16cid:durableId="1966689541">
    <w:abstractNumId w:val="4"/>
  </w:num>
  <w:num w:numId="7" w16cid:durableId="878905905">
    <w:abstractNumId w:val="5"/>
  </w:num>
  <w:num w:numId="8" w16cid:durableId="781531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1C"/>
    <w:rsid w:val="002305C8"/>
    <w:rsid w:val="00353452"/>
    <w:rsid w:val="003D2E36"/>
    <w:rsid w:val="00410643"/>
    <w:rsid w:val="004D07CB"/>
    <w:rsid w:val="0054580E"/>
    <w:rsid w:val="00583288"/>
    <w:rsid w:val="00607EED"/>
    <w:rsid w:val="0068042F"/>
    <w:rsid w:val="007C514F"/>
    <w:rsid w:val="00814A31"/>
    <w:rsid w:val="00A256EE"/>
    <w:rsid w:val="00BF2D1E"/>
    <w:rsid w:val="00C249C7"/>
    <w:rsid w:val="00C919D4"/>
    <w:rsid w:val="00D35CFB"/>
    <w:rsid w:val="00D55268"/>
    <w:rsid w:val="00E4661C"/>
    <w:rsid w:val="00FB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0AA8"/>
  <w15:chartTrackingRefBased/>
  <w15:docId w15:val="{D290F565-526C-406B-B5F9-69E0D617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46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61C"/>
    <w:rPr>
      <w:rFonts w:eastAsiaTheme="majorEastAsia" w:cstheme="majorBidi"/>
      <w:color w:val="272727" w:themeColor="text1" w:themeTint="D8"/>
    </w:rPr>
  </w:style>
  <w:style w:type="paragraph" w:styleId="Title">
    <w:name w:val="Title"/>
    <w:basedOn w:val="Normal"/>
    <w:next w:val="Normal"/>
    <w:link w:val="TitleChar"/>
    <w:uiPriority w:val="10"/>
    <w:qFormat/>
    <w:rsid w:val="00E4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61C"/>
    <w:pPr>
      <w:spacing w:before="160"/>
      <w:jc w:val="center"/>
    </w:pPr>
    <w:rPr>
      <w:i/>
      <w:iCs/>
      <w:color w:val="404040" w:themeColor="text1" w:themeTint="BF"/>
    </w:rPr>
  </w:style>
  <w:style w:type="character" w:customStyle="1" w:styleId="QuoteChar">
    <w:name w:val="Quote Char"/>
    <w:basedOn w:val="DefaultParagraphFont"/>
    <w:link w:val="Quote"/>
    <w:uiPriority w:val="29"/>
    <w:rsid w:val="00E4661C"/>
    <w:rPr>
      <w:i/>
      <w:iCs/>
      <w:color w:val="404040" w:themeColor="text1" w:themeTint="BF"/>
    </w:rPr>
  </w:style>
  <w:style w:type="paragraph" w:styleId="ListParagraph">
    <w:name w:val="List Paragraph"/>
    <w:basedOn w:val="Normal"/>
    <w:uiPriority w:val="34"/>
    <w:qFormat/>
    <w:rsid w:val="00E4661C"/>
    <w:pPr>
      <w:ind w:left="720"/>
      <w:contextualSpacing/>
    </w:pPr>
  </w:style>
  <w:style w:type="character" w:styleId="IntenseEmphasis">
    <w:name w:val="Intense Emphasis"/>
    <w:basedOn w:val="DefaultParagraphFont"/>
    <w:uiPriority w:val="21"/>
    <w:qFormat/>
    <w:rsid w:val="00E4661C"/>
    <w:rPr>
      <w:i/>
      <w:iCs/>
      <w:color w:val="0F4761" w:themeColor="accent1" w:themeShade="BF"/>
    </w:rPr>
  </w:style>
  <w:style w:type="paragraph" w:styleId="IntenseQuote">
    <w:name w:val="Intense Quote"/>
    <w:basedOn w:val="Normal"/>
    <w:next w:val="Normal"/>
    <w:link w:val="IntenseQuoteChar"/>
    <w:uiPriority w:val="30"/>
    <w:qFormat/>
    <w:rsid w:val="00E4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61C"/>
    <w:rPr>
      <w:i/>
      <w:iCs/>
      <w:color w:val="0F4761" w:themeColor="accent1" w:themeShade="BF"/>
    </w:rPr>
  </w:style>
  <w:style w:type="character" w:styleId="IntenseReference">
    <w:name w:val="Intense Reference"/>
    <w:basedOn w:val="DefaultParagraphFont"/>
    <w:uiPriority w:val="32"/>
    <w:qFormat/>
    <w:rsid w:val="00E4661C"/>
    <w:rPr>
      <w:b/>
      <w:bCs/>
      <w:smallCaps/>
      <w:color w:val="0F4761" w:themeColor="accent1" w:themeShade="BF"/>
      <w:spacing w:val="5"/>
    </w:rPr>
  </w:style>
  <w:style w:type="character" w:styleId="SubtleEmphasis">
    <w:name w:val="Subtle Emphasis"/>
    <w:basedOn w:val="DefaultParagraphFont"/>
    <w:uiPriority w:val="19"/>
    <w:qFormat/>
    <w:rsid w:val="00E4661C"/>
    <w:rPr>
      <w:i/>
      <w:iCs/>
      <w:color w:val="404040" w:themeColor="text1" w:themeTint="BF"/>
    </w:rPr>
  </w:style>
  <w:style w:type="character" w:styleId="Hyperlink">
    <w:name w:val="Hyperlink"/>
    <w:basedOn w:val="DefaultParagraphFont"/>
    <w:uiPriority w:val="99"/>
    <w:unhideWhenUsed/>
    <w:rsid w:val="00E4661C"/>
    <w:rPr>
      <w:color w:val="0000FF"/>
      <w:u w:val="single"/>
    </w:rPr>
  </w:style>
  <w:style w:type="character" w:styleId="Emphasis">
    <w:name w:val="Emphasis"/>
    <w:basedOn w:val="DefaultParagraphFont"/>
    <w:uiPriority w:val="20"/>
    <w:qFormat/>
    <w:rsid w:val="00E4661C"/>
    <w:rPr>
      <w:i/>
      <w:iCs/>
    </w:rPr>
  </w:style>
  <w:style w:type="table" w:styleId="GridTable4">
    <w:name w:val="Grid Table 4"/>
    <w:basedOn w:val="TableNormal"/>
    <w:uiPriority w:val="49"/>
    <w:rsid w:val="00E4661C"/>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E4661C"/>
    <w:rPr>
      <w:color w:val="96607D" w:themeColor="followedHyperlink"/>
      <w:u w:val="single"/>
    </w:rPr>
  </w:style>
  <w:style w:type="paragraph" w:styleId="Header">
    <w:name w:val="header"/>
    <w:basedOn w:val="Normal"/>
    <w:link w:val="HeaderChar"/>
    <w:uiPriority w:val="99"/>
    <w:unhideWhenUsed/>
    <w:rsid w:val="0054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80E"/>
    <w:rPr>
      <w:kern w:val="0"/>
      <w:sz w:val="22"/>
      <w:szCs w:val="22"/>
      <w14:ligatures w14:val="none"/>
    </w:rPr>
  </w:style>
  <w:style w:type="paragraph" w:styleId="Footer">
    <w:name w:val="footer"/>
    <w:basedOn w:val="Normal"/>
    <w:link w:val="FooterChar"/>
    <w:uiPriority w:val="99"/>
    <w:unhideWhenUsed/>
    <w:rsid w:val="0054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80E"/>
    <w:rPr>
      <w:kern w:val="0"/>
      <w:sz w:val="22"/>
      <w:szCs w:val="22"/>
      <w14:ligatures w14:val="none"/>
    </w:rPr>
  </w:style>
  <w:style w:type="character" w:styleId="UnresolvedMention">
    <w:name w:val="Unresolved Mention"/>
    <w:basedOn w:val="DefaultParagraphFont"/>
    <w:uiPriority w:val="99"/>
    <w:semiHidden/>
    <w:unhideWhenUsed/>
    <w:rsid w:val="00C919D4"/>
    <w:rPr>
      <w:color w:val="605E5C"/>
      <w:shd w:val="clear" w:color="auto" w:fill="E1DFDD"/>
    </w:rPr>
  </w:style>
  <w:style w:type="paragraph" w:styleId="NormalWeb">
    <w:name w:val="Normal (Web)"/>
    <w:basedOn w:val="Normal"/>
    <w:uiPriority w:val="99"/>
    <w:semiHidden/>
    <w:unhideWhenUsed/>
    <w:rsid w:val="003D2E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31640">
      <w:bodyDiv w:val="1"/>
      <w:marLeft w:val="0"/>
      <w:marRight w:val="0"/>
      <w:marTop w:val="0"/>
      <w:marBottom w:val="0"/>
      <w:divBdr>
        <w:top w:val="none" w:sz="0" w:space="0" w:color="auto"/>
        <w:left w:val="none" w:sz="0" w:space="0" w:color="auto"/>
        <w:bottom w:val="none" w:sz="0" w:space="0" w:color="auto"/>
        <w:right w:val="none" w:sz="0" w:space="0" w:color="auto"/>
      </w:divBdr>
      <w:divsChild>
        <w:div w:id="562445357">
          <w:marLeft w:val="0"/>
          <w:marRight w:val="0"/>
          <w:marTop w:val="0"/>
          <w:marBottom w:val="0"/>
          <w:divBdr>
            <w:top w:val="none" w:sz="0" w:space="0" w:color="auto"/>
            <w:left w:val="none" w:sz="0" w:space="0" w:color="auto"/>
            <w:bottom w:val="none" w:sz="0" w:space="0" w:color="auto"/>
            <w:right w:val="none" w:sz="0" w:space="0" w:color="auto"/>
          </w:divBdr>
        </w:div>
        <w:div w:id="758454070">
          <w:marLeft w:val="0"/>
          <w:marRight w:val="0"/>
          <w:marTop w:val="0"/>
          <w:marBottom w:val="0"/>
          <w:divBdr>
            <w:top w:val="none" w:sz="0" w:space="0" w:color="auto"/>
            <w:left w:val="none" w:sz="0" w:space="0" w:color="auto"/>
            <w:bottom w:val="none" w:sz="0" w:space="0" w:color="auto"/>
            <w:right w:val="none" w:sz="0" w:space="0" w:color="auto"/>
          </w:divBdr>
        </w:div>
        <w:div w:id="134614205">
          <w:marLeft w:val="0"/>
          <w:marRight w:val="0"/>
          <w:marTop w:val="0"/>
          <w:marBottom w:val="0"/>
          <w:divBdr>
            <w:top w:val="none" w:sz="0" w:space="0" w:color="auto"/>
            <w:left w:val="none" w:sz="0" w:space="0" w:color="auto"/>
            <w:bottom w:val="none" w:sz="0" w:space="0" w:color="auto"/>
            <w:right w:val="none" w:sz="0" w:space="0" w:color="auto"/>
          </w:divBdr>
        </w:div>
      </w:divsChild>
    </w:div>
    <w:div w:id="1631742076">
      <w:bodyDiv w:val="1"/>
      <w:marLeft w:val="0"/>
      <w:marRight w:val="0"/>
      <w:marTop w:val="0"/>
      <w:marBottom w:val="0"/>
      <w:divBdr>
        <w:top w:val="none" w:sz="0" w:space="0" w:color="auto"/>
        <w:left w:val="none" w:sz="0" w:space="0" w:color="auto"/>
        <w:bottom w:val="none" w:sz="0" w:space="0" w:color="auto"/>
        <w:right w:val="none" w:sz="0" w:space="0" w:color="auto"/>
      </w:divBdr>
      <w:divsChild>
        <w:div w:id="1626036057">
          <w:marLeft w:val="0"/>
          <w:marRight w:val="0"/>
          <w:marTop w:val="0"/>
          <w:marBottom w:val="0"/>
          <w:divBdr>
            <w:top w:val="none" w:sz="0" w:space="0" w:color="auto"/>
            <w:left w:val="none" w:sz="0" w:space="0" w:color="auto"/>
            <w:bottom w:val="none" w:sz="0" w:space="0" w:color="auto"/>
            <w:right w:val="none" w:sz="0" w:space="0" w:color="auto"/>
          </w:divBdr>
        </w:div>
        <w:div w:id="144517551">
          <w:marLeft w:val="0"/>
          <w:marRight w:val="0"/>
          <w:marTop w:val="0"/>
          <w:marBottom w:val="0"/>
          <w:divBdr>
            <w:top w:val="none" w:sz="0" w:space="0" w:color="auto"/>
            <w:left w:val="none" w:sz="0" w:space="0" w:color="auto"/>
            <w:bottom w:val="none" w:sz="0" w:space="0" w:color="auto"/>
            <w:right w:val="none" w:sz="0" w:space="0" w:color="auto"/>
          </w:divBdr>
        </w:div>
        <w:div w:id="82308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3.formsite.com/ncdswc/aorzydvpx6/index" TargetMode="External"/><Relationship Id="rId13" Type="http://schemas.openxmlformats.org/officeDocument/2006/relationships/hyperlink" Target="https://www.ncagr.gov/soil-water/swcacsp-fy24-ta-allocation/download?attachment" TargetMode="External"/><Relationship Id="rId3" Type="http://schemas.openxmlformats.org/officeDocument/2006/relationships/settings" Target="settings.xml"/><Relationship Id="rId7" Type="http://schemas.openxmlformats.org/officeDocument/2006/relationships/hyperlink" Target="https://fs3.formsite.com/ncdswc/aorzydvpx6/index" TargetMode="External"/><Relationship Id="rId12" Type="http://schemas.openxmlformats.org/officeDocument/2006/relationships/hyperlink" Target="https://www.ncagr.gov/divisions/soil-water-conservation/programs-initiatives/cre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agr.gov/soil-water/dswc-approved-impaired-and-impacted-stream-surveyspdf/download?attach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agr.gov/soil-water/dswc-approved-impaired-and-impacted-stream-surveyspdf/download?attachment" TargetMode="External"/><Relationship Id="rId4" Type="http://schemas.openxmlformats.org/officeDocument/2006/relationships/webSettings" Target="webSettings.xml"/><Relationship Id="rId9" Type="http://schemas.openxmlformats.org/officeDocument/2006/relationships/hyperlink" Target="https://www.ncagr.gov/soil-water/swcapproval-csp-apps/download?attachment" TargetMode="External"/><Relationship Id="rId14" Type="http://schemas.openxmlformats.org/officeDocument/2006/relationships/hyperlink" Target="http://reports.oah.state.nc.us/ncac/title%2002%20-%20agriculture%20and%20consumer%20services/chapter%2059%20-%20soil%20and%20water%20conservation%20commission/subchapter%20d/subchapter%20d%20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1819</Words>
  <Characters>9642</Characters>
  <Application>Microsoft Office Word</Application>
  <DocSecurity>0</DocSecurity>
  <Lines>344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Shelby</dc:creator>
  <cp:keywords/>
  <dc:description/>
  <cp:lastModifiedBy>Beck, John E</cp:lastModifiedBy>
  <cp:revision>6</cp:revision>
  <dcterms:created xsi:type="dcterms:W3CDTF">2025-04-02T10:08:00Z</dcterms:created>
  <dcterms:modified xsi:type="dcterms:W3CDTF">2026-03-16T16:07:00Z</dcterms:modified>
</cp:coreProperties>
</file>