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9EEEA" w14:textId="77777777" w:rsidR="00617054" w:rsidRDefault="00617054">
      <w:pPr>
        <w:rPr>
          <w:sz w:val="16"/>
        </w:rPr>
      </w:pPr>
      <w:r>
        <w:rPr>
          <w:sz w:val="16"/>
        </w:rPr>
        <w:t>Form PO-1</w:t>
      </w:r>
    </w:p>
    <w:p w14:paraId="4F3F7ED1" w14:textId="77777777" w:rsidR="00617054" w:rsidRDefault="00617054">
      <w:pPr>
        <w:rPr>
          <w:sz w:val="16"/>
        </w:rPr>
      </w:pPr>
      <w:r>
        <w:rPr>
          <w:sz w:val="16"/>
        </w:rPr>
        <w:t>Rev. 10/01</w:t>
      </w:r>
    </w:p>
    <w:p w14:paraId="51F102C6" w14:textId="77777777" w:rsidR="00617054" w:rsidRDefault="00617054">
      <w:pPr>
        <w:pStyle w:val="Heading1"/>
      </w:pPr>
      <w:r>
        <w:t>Original and one copy to State Property Office</w:t>
      </w:r>
    </w:p>
    <w:p w14:paraId="26044085" w14:textId="77777777" w:rsidR="00617054" w:rsidRDefault="00617054"/>
    <w:p w14:paraId="0C2BF8F3" w14:textId="77777777" w:rsidR="00617054" w:rsidRDefault="00617054"/>
    <w:p w14:paraId="0DFA3276" w14:textId="77777777" w:rsidR="00617054" w:rsidRDefault="00617054">
      <w:pPr>
        <w:pStyle w:val="Heading2"/>
      </w:pPr>
      <w:r>
        <w:t>STATE OF NORTH CAROLINA</w:t>
      </w:r>
    </w:p>
    <w:p w14:paraId="526E847A" w14:textId="77777777" w:rsidR="00617054" w:rsidRDefault="00617054">
      <w:pPr>
        <w:jc w:val="center"/>
        <w:rPr>
          <w:b/>
          <w:bCs/>
          <w:sz w:val="24"/>
        </w:rPr>
      </w:pPr>
      <w:r>
        <w:rPr>
          <w:b/>
          <w:bCs/>
          <w:sz w:val="24"/>
        </w:rPr>
        <w:t>DEPARTMENT OF ADMINISTRATION</w:t>
      </w:r>
    </w:p>
    <w:p w14:paraId="74DD0B38" w14:textId="77777777" w:rsidR="00617054" w:rsidRDefault="00617054">
      <w:pPr>
        <w:jc w:val="center"/>
        <w:rPr>
          <w:b/>
          <w:bCs/>
        </w:rPr>
      </w:pPr>
    </w:p>
    <w:p w14:paraId="5F044772" w14:textId="77777777" w:rsidR="00617054" w:rsidRDefault="00617054">
      <w:pPr>
        <w:pStyle w:val="Heading2"/>
      </w:pPr>
      <w:r>
        <w:t>*ACQUISITION OF REAL PROPERTY</w:t>
      </w:r>
    </w:p>
    <w:p w14:paraId="4235D407" w14:textId="77777777" w:rsidR="00617054" w:rsidRDefault="00617054"/>
    <w:p w14:paraId="2613F4CD" w14:textId="77777777" w:rsidR="00617054" w:rsidRDefault="00617054"/>
    <w:p w14:paraId="66A3114C" w14:textId="77777777" w:rsidR="00617054" w:rsidRDefault="00617054"/>
    <w:p w14:paraId="18DB6CA0" w14:textId="132465C7" w:rsidR="00617054" w:rsidRDefault="00617054">
      <w:pPr>
        <w:tabs>
          <w:tab w:val="left" w:pos="1890"/>
          <w:tab w:val="right" w:pos="5040"/>
          <w:tab w:val="left" w:pos="6480"/>
          <w:tab w:val="right" w:pos="9180"/>
        </w:tabs>
        <w:rPr>
          <w:u w:val="single"/>
        </w:rPr>
      </w:pPr>
      <w:r w:rsidRPr="00A518BB">
        <w:rPr>
          <w:b/>
          <w:bCs/>
        </w:rPr>
        <w:t>Institution or Agency:</w:t>
      </w:r>
      <w:r w:rsidRPr="00A518BB">
        <w:rPr>
          <w:b/>
          <w:bCs/>
        </w:rPr>
        <w:tab/>
      </w:r>
      <w:r w:rsidR="005A16D4" w:rsidRPr="00A518BB">
        <w:rPr>
          <w:b/>
          <w:bCs/>
        </w:rPr>
        <w:t xml:space="preserve">NCDA &amp; CS- </w:t>
      </w:r>
      <w:r>
        <w:tab/>
      </w:r>
      <w:r w:rsidR="005A16D4">
        <w:tab/>
      </w:r>
      <w:r>
        <w:t xml:space="preserve">Date:  </w:t>
      </w:r>
    </w:p>
    <w:p w14:paraId="34E2EBB3" w14:textId="77777777" w:rsidR="00617054" w:rsidRDefault="00617054"/>
    <w:p w14:paraId="00790700" w14:textId="7A134EF7" w:rsidR="00617054" w:rsidRPr="00C8033D" w:rsidRDefault="00617054">
      <w:pPr>
        <w:tabs>
          <w:tab w:val="right" w:pos="9180"/>
        </w:tabs>
      </w:pPr>
      <w:r w:rsidRPr="00A518BB">
        <w:rPr>
          <w:b/>
          <w:bCs/>
        </w:rPr>
        <w:t xml:space="preserve">The Department of Administration is requested, as provided by GS §146-22 et seq., to acquire the real property herein described by </w:t>
      </w:r>
      <w:r w:rsidRPr="00A518BB">
        <w:rPr>
          <w:b/>
          <w:bCs/>
          <w:i/>
          <w:iCs/>
        </w:rPr>
        <w:t>purchase, lease, rental,</w:t>
      </w:r>
      <w:r w:rsidRPr="00A518BB">
        <w:rPr>
          <w:b/>
          <w:bCs/>
        </w:rPr>
        <w:t xml:space="preserve"> or </w:t>
      </w:r>
      <w:r w:rsidRPr="00A518BB">
        <w:rPr>
          <w:b/>
          <w:bCs/>
          <w:i/>
          <w:iCs/>
        </w:rPr>
        <w:t>other (specify</w:t>
      </w:r>
      <w:r w:rsidRPr="00C8033D">
        <w:rPr>
          <w:i/>
          <w:iCs/>
        </w:rPr>
        <w:t>)</w:t>
      </w:r>
      <w:r w:rsidRPr="00C8033D">
        <w:t xml:space="preserve">. </w:t>
      </w:r>
      <w:r w:rsidR="00593A9A">
        <w:t xml:space="preserve"> </w:t>
      </w:r>
    </w:p>
    <w:p w14:paraId="3E0E3DBA" w14:textId="77777777" w:rsidR="00617054" w:rsidRDefault="00617054"/>
    <w:p w14:paraId="4362E149" w14:textId="428E03AD" w:rsidR="00617054" w:rsidRDefault="00617054">
      <w:pPr>
        <w:ind w:left="720"/>
      </w:pPr>
      <w:r w:rsidRPr="00A518BB">
        <w:rPr>
          <w:b/>
          <w:bCs/>
        </w:rPr>
        <w:t>This Property is needed for the following reasons and purposes</w:t>
      </w:r>
      <w:r w:rsidR="00A518BB" w:rsidRPr="00A518BB">
        <w:rPr>
          <w:b/>
          <w:bCs/>
        </w:rPr>
        <w:t xml:space="preserve">: </w:t>
      </w:r>
      <w:r w:rsidR="00A518BB">
        <w:t>(</w:t>
      </w:r>
      <w:r>
        <w:rPr>
          <w:i/>
          <w:iCs/>
        </w:rPr>
        <w:t>Attach additional pages if needed.)</w:t>
      </w:r>
    </w:p>
    <w:p w14:paraId="6F66BCB6" w14:textId="4324AC94" w:rsidR="00ED0DA3" w:rsidRDefault="00ED0DA3" w:rsidP="00593A9A">
      <w:pPr>
        <w:ind w:left="720"/>
      </w:pPr>
    </w:p>
    <w:p w14:paraId="272545E2" w14:textId="01FE7427" w:rsidR="00617054" w:rsidRPr="003A34D1" w:rsidRDefault="00617054" w:rsidP="003A34D1">
      <w:pPr>
        <w:ind w:left="720"/>
        <w:rPr>
          <w:sz w:val="24"/>
        </w:rPr>
      </w:pPr>
      <w:r>
        <w:rPr>
          <w:b/>
          <w:bCs/>
          <w:sz w:val="24"/>
        </w:rPr>
        <w:fldChar w:fldCharType="begin">
          <w:ffData>
            <w:name w:val="Text5"/>
            <w:enabled/>
            <w:calcOnExit w:val="0"/>
            <w:textInput/>
          </w:ffData>
        </w:fldChar>
      </w:r>
      <w:bookmarkStart w:id="0" w:name="Text5"/>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bookmarkEnd w:id="0"/>
      <w:r w:rsidR="004B7479">
        <w:rPr>
          <w:b/>
          <w:bCs/>
          <w:sz w:val="24"/>
        </w:rPr>
        <w:t xml:space="preserve"> </w:t>
      </w:r>
    </w:p>
    <w:p w14:paraId="13E6DCCF" w14:textId="06425117" w:rsidR="00617054" w:rsidRDefault="00617054" w:rsidP="00DD3326">
      <w:pPr>
        <w:tabs>
          <w:tab w:val="left" w:pos="4050"/>
          <w:tab w:val="right" w:pos="9180"/>
        </w:tabs>
        <w:ind w:left="720"/>
        <w:rPr>
          <w:u w:val="single"/>
        </w:rPr>
      </w:pPr>
      <w:r w:rsidRPr="00A518BB">
        <w:rPr>
          <w:b/>
          <w:bCs/>
        </w:rPr>
        <w:t>Name and Address of Present Owner</w:t>
      </w:r>
      <w:r>
        <w:t>:</w:t>
      </w:r>
      <w:r w:rsidR="00965A55">
        <w:t xml:space="preserve"> </w:t>
      </w:r>
    </w:p>
    <w:p w14:paraId="1AB1A2E1" w14:textId="77777777" w:rsidR="00617054" w:rsidRDefault="00617054"/>
    <w:p w14:paraId="2BBC161D" w14:textId="13E30537" w:rsidR="00617054" w:rsidRDefault="00617054" w:rsidP="00DD3326">
      <w:pPr>
        <w:ind w:left="720"/>
        <w:rPr>
          <w:sz w:val="24"/>
        </w:rPr>
      </w:pPr>
      <w:r w:rsidRPr="00A518BB">
        <w:rPr>
          <w:b/>
          <w:bCs/>
        </w:rPr>
        <w:t>Description of Property</w:t>
      </w:r>
      <w:r>
        <w:t xml:space="preserve">:  </w:t>
      </w:r>
      <w:r>
        <w:rPr>
          <w:i/>
          <w:iCs/>
        </w:rPr>
        <w:t>(Attach additional pages if needed.</w:t>
      </w:r>
      <w:r w:rsidR="00380A07">
        <w:rPr>
          <w:i/>
          <w:iCs/>
        </w:rPr>
        <w:t xml:space="preserve"> </w:t>
      </w:r>
    </w:p>
    <w:p w14:paraId="69A92A14" w14:textId="77777777" w:rsidR="00617054" w:rsidRDefault="00617054"/>
    <w:p w14:paraId="19C02F6A" w14:textId="644BC1AF" w:rsidR="00617054" w:rsidRDefault="00617054">
      <w:pPr>
        <w:tabs>
          <w:tab w:val="right" w:pos="4320"/>
          <w:tab w:val="left" w:pos="5040"/>
          <w:tab w:val="right" w:pos="9180"/>
        </w:tabs>
        <w:ind w:left="720"/>
      </w:pPr>
      <w:r>
        <w:t xml:space="preserve">Estimated value: </w:t>
      </w:r>
      <w:r w:rsidR="009D00A2">
        <w:rPr>
          <w:b/>
          <w:bCs/>
          <w:sz w:val="24"/>
          <w:u w:val="single"/>
        </w:rPr>
        <w:t xml:space="preserve">                 </w:t>
      </w:r>
      <w:r>
        <w:tab/>
        <w:t xml:space="preserve">Rental price </w:t>
      </w:r>
      <w:r>
        <w:rPr>
          <w:i/>
          <w:iCs/>
        </w:rPr>
        <w:t>(if applicable)</w:t>
      </w:r>
      <w:r>
        <w:t xml:space="preserve">:  </w:t>
      </w:r>
      <w:r>
        <w:rPr>
          <w:b/>
          <w:bCs/>
          <w:sz w:val="24"/>
          <w:u w:val="single"/>
        </w:rPr>
        <w:tab/>
      </w:r>
    </w:p>
    <w:p w14:paraId="7CE7A96E" w14:textId="77777777" w:rsidR="00617054" w:rsidRDefault="00617054">
      <w:pPr>
        <w:tabs>
          <w:tab w:val="left" w:pos="1440"/>
          <w:tab w:val="left" w:pos="5040"/>
        </w:tabs>
      </w:pPr>
    </w:p>
    <w:p w14:paraId="5E5BDC71" w14:textId="77777777" w:rsidR="00617054" w:rsidRDefault="00617054">
      <w:pPr>
        <w:tabs>
          <w:tab w:val="left" w:pos="1440"/>
          <w:tab w:val="right" w:pos="9180"/>
        </w:tabs>
        <w:ind w:left="720"/>
      </w:pPr>
      <w:r>
        <w:t xml:space="preserve">Funds for the acquisition of this property are available in our budget under </w:t>
      </w:r>
      <w:r>
        <w:rPr>
          <w:b/>
          <w:bCs/>
        </w:rPr>
        <w:t>Code:</w:t>
      </w:r>
      <w:r>
        <w:t xml:space="preserve"> </w:t>
      </w:r>
      <w:r>
        <w:rPr>
          <w:b/>
          <w:bCs/>
          <w:sz w:val="24"/>
          <w:u w:val="single"/>
        </w:rPr>
        <w:fldChar w:fldCharType="begin">
          <w:ffData>
            <w:name w:val="Text12"/>
            <w:enabled/>
            <w:calcOnExit w:val="0"/>
            <w:textInput/>
          </w:ffData>
        </w:fldChar>
      </w:r>
      <w:bookmarkStart w:id="1" w:name="Text12"/>
      <w:r>
        <w:rPr>
          <w:b/>
          <w:bCs/>
          <w:sz w:val="24"/>
          <w:u w:val="single"/>
        </w:rPr>
        <w:instrText xml:space="preserve"> FORMTEXT </w:instrText>
      </w:r>
      <w:r>
        <w:rPr>
          <w:b/>
          <w:bCs/>
          <w:sz w:val="24"/>
          <w:u w:val="single"/>
        </w:rPr>
      </w:r>
      <w:r>
        <w:rPr>
          <w:b/>
          <w:bCs/>
          <w:sz w:val="24"/>
          <w:u w:val="single"/>
        </w:rPr>
        <w:fldChar w:fldCharType="separate"/>
      </w:r>
      <w:r>
        <w:rPr>
          <w:b/>
          <w:bCs/>
          <w:noProof/>
          <w:sz w:val="24"/>
          <w:u w:val="single"/>
        </w:rPr>
        <w:t> </w:t>
      </w:r>
      <w:r>
        <w:rPr>
          <w:b/>
          <w:bCs/>
          <w:noProof/>
          <w:sz w:val="24"/>
          <w:u w:val="single"/>
        </w:rPr>
        <w:t> </w:t>
      </w:r>
      <w:r>
        <w:rPr>
          <w:b/>
          <w:bCs/>
          <w:noProof/>
          <w:sz w:val="24"/>
          <w:u w:val="single"/>
        </w:rPr>
        <w:t> </w:t>
      </w:r>
      <w:r>
        <w:rPr>
          <w:b/>
          <w:bCs/>
          <w:noProof/>
          <w:sz w:val="24"/>
          <w:u w:val="single"/>
        </w:rPr>
        <w:t> </w:t>
      </w:r>
      <w:r>
        <w:rPr>
          <w:b/>
          <w:bCs/>
          <w:noProof/>
          <w:sz w:val="24"/>
          <w:u w:val="single"/>
        </w:rPr>
        <w:t> </w:t>
      </w:r>
      <w:r>
        <w:rPr>
          <w:b/>
          <w:bCs/>
          <w:sz w:val="24"/>
          <w:u w:val="single"/>
        </w:rPr>
        <w:fldChar w:fldCharType="end"/>
      </w:r>
      <w:bookmarkEnd w:id="1"/>
      <w:r>
        <w:t xml:space="preserve">, </w:t>
      </w:r>
      <w:r>
        <w:rPr>
          <w:b/>
          <w:bCs/>
        </w:rPr>
        <w:t>Item:</w:t>
      </w:r>
      <w:r>
        <w:t xml:space="preserve"> </w:t>
      </w:r>
      <w:r>
        <w:rPr>
          <w:b/>
          <w:bCs/>
          <w:sz w:val="24"/>
          <w:u w:val="single"/>
        </w:rPr>
        <w:fldChar w:fldCharType="begin">
          <w:ffData>
            <w:name w:val="Text13"/>
            <w:enabled/>
            <w:calcOnExit w:val="0"/>
            <w:textInput/>
          </w:ffData>
        </w:fldChar>
      </w:r>
      <w:bookmarkStart w:id="2" w:name="Text13"/>
      <w:r>
        <w:rPr>
          <w:b/>
          <w:bCs/>
          <w:sz w:val="24"/>
          <w:u w:val="single"/>
        </w:rPr>
        <w:instrText xml:space="preserve"> FORMTEXT </w:instrText>
      </w:r>
      <w:r>
        <w:rPr>
          <w:b/>
          <w:bCs/>
          <w:sz w:val="24"/>
          <w:u w:val="single"/>
        </w:rPr>
      </w:r>
      <w:r>
        <w:rPr>
          <w:b/>
          <w:bCs/>
          <w:sz w:val="24"/>
          <w:u w:val="single"/>
        </w:rPr>
        <w:fldChar w:fldCharType="separate"/>
      </w:r>
      <w:r>
        <w:rPr>
          <w:b/>
          <w:bCs/>
          <w:noProof/>
          <w:sz w:val="24"/>
          <w:u w:val="single"/>
        </w:rPr>
        <w:t> </w:t>
      </w:r>
      <w:r>
        <w:rPr>
          <w:b/>
          <w:bCs/>
          <w:noProof/>
          <w:sz w:val="24"/>
          <w:u w:val="single"/>
        </w:rPr>
        <w:t> </w:t>
      </w:r>
      <w:r>
        <w:rPr>
          <w:b/>
          <w:bCs/>
          <w:noProof/>
          <w:sz w:val="24"/>
          <w:u w:val="single"/>
        </w:rPr>
        <w:t> </w:t>
      </w:r>
      <w:r>
        <w:rPr>
          <w:b/>
          <w:bCs/>
          <w:noProof/>
          <w:sz w:val="24"/>
          <w:u w:val="single"/>
        </w:rPr>
        <w:t> </w:t>
      </w:r>
      <w:r>
        <w:rPr>
          <w:b/>
          <w:bCs/>
          <w:noProof/>
          <w:sz w:val="24"/>
          <w:u w:val="single"/>
        </w:rPr>
        <w:t> </w:t>
      </w:r>
      <w:r>
        <w:rPr>
          <w:b/>
          <w:bCs/>
          <w:sz w:val="24"/>
          <w:u w:val="single"/>
        </w:rPr>
        <w:fldChar w:fldCharType="end"/>
      </w:r>
      <w:bookmarkEnd w:id="2"/>
      <w:r>
        <w:t xml:space="preserve">, </w:t>
      </w:r>
      <w:r>
        <w:rPr>
          <w:b/>
          <w:bCs/>
        </w:rPr>
        <w:t>Other:</w:t>
      </w:r>
      <w:r>
        <w:t xml:space="preserve"> </w:t>
      </w:r>
      <w:r>
        <w:rPr>
          <w:b/>
          <w:bCs/>
          <w:sz w:val="24"/>
          <w:u w:val="single"/>
        </w:rPr>
        <w:fldChar w:fldCharType="begin">
          <w:ffData>
            <w:name w:val="Text14"/>
            <w:enabled/>
            <w:calcOnExit w:val="0"/>
            <w:textInput/>
          </w:ffData>
        </w:fldChar>
      </w:r>
      <w:bookmarkStart w:id="3" w:name="Text14"/>
      <w:r>
        <w:rPr>
          <w:b/>
          <w:bCs/>
          <w:sz w:val="24"/>
          <w:u w:val="single"/>
        </w:rPr>
        <w:instrText xml:space="preserve"> FORMTEXT </w:instrText>
      </w:r>
      <w:r>
        <w:rPr>
          <w:b/>
          <w:bCs/>
          <w:sz w:val="24"/>
          <w:u w:val="single"/>
        </w:rPr>
      </w:r>
      <w:r>
        <w:rPr>
          <w:b/>
          <w:bCs/>
          <w:sz w:val="24"/>
          <w:u w:val="single"/>
        </w:rPr>
        <w:fldChar w:fldCharType="separate"/>
      </w:r>
      <w:r>
        <w:rPr>
          <w:b/>
          <w:bCs/>
          <w:noProof/>
          <w:sz w:val="24"/>
          <w:u w:val="single"/>
        </w:rPr>
        <w:t> </w:t>
      </w:r>
      <w:r>
        <w:rPr>
          <w:b/>
          <w:bCs/>
          <w:noProof/>
          <w:sz w:val="24"/>
          <w:u w:val="single"/>
        </w:rPr>
        <w:t> </w:t>
      </w:r>
      <w:r>
        <w:rPr>
          <w:b/>
          <w:bCs/>
          <w:noProof/>
          <w:sz w:val="24"/>
          <w:u w:val="single"/>
        </w:rPr>
        <w:t> </w:t>
      </w:r>
      <w:r>
        <w:rPr>
          <w:b/>
          <w:bCs/>
          <w:noProof/>
          <w:sz w:val="24"/>
          <w:u w:val="single"/>
        </w:rPr>
        <w:t> </w:t>
      </w:r>
      <w:r>
        <w:rPr>
          <w:b/>
          <w:bCs/>
          <w:noProof/>
          <w:sz w:val="24"/>
          <w:u w:val="single"/>
        </w:rPr>
        <w:t> </w:t>
      </w:r>
      <w:r>
        <w:rPr>
          <w:b/>
          <w:bCs/>
          <w:sz w:val="24"/>
          <w:u w:val="single"/>
        </w:rPr>
        <w:fldChar w:fldCharType="end"/>
      </w:r>
      <w:bookmarkEnd w:id="3"/>
      <w:r>
        <w:rPr>
          <w:b/>
          <w:bCs/>
          <w:sz w:val="24"/>
          <w:u w:val="single"/>
        </w:rPr>
        <w:tab/>
      </w:r>
    </w:p>
    <w:p w14:paraId="0524C215" w14:textId="77777777" w:rsidR="00617054" w:rsidRDefault="00617054"/>
    <w:p w14:paraId="33B7B4A6" w14:textId="02D12E1B" w:rsidR="00617054" w:rsidRDefault="00617054" w:rsidP="007E5F44">
      <w:pPr>
        <w:pStyle w:val="BodyTextIndent"/>
      </w:pPr>
      <w:r>
        <w:t>In the event the above described real property is not acquired, is there other real property available, owned by the State or otherwise, that you believe would, if acquired, fulfill the requirements of your agency?  If so, give details</w:t>
      </w:r>
    </w:p>
    <w:p w14:paraId="299A07D1" w14:textId="77777777" w:rsidR="00617054" w:rsidRDefault="00617054">
      <w:pPr>
        <w:ind w:left="720"/>
        <w:rPr>
          <w:sz w:val="24"/>
        </w:rPr>
      </w:pPr>
      <w:r>
        <w:rPr>
          <w:b/>
          <w:bCs/>
          <w:sz w:val="24"/>
        </w:rPr>
        <w:fldChar w:fldCharType="begin">
          <w:ffData>
            <w:name w:val="Text15"/>
            <w:enabled/>
            <w:calcOnExit w:val="0"/>
            <w:textInput/>
          </w:ffData>
        </w:fldChar>
      </w:r>
      <w:bookmarkStart w:id="4" w:name="Text15"/>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bookmarkEnd w:id="4"/>
    </w:p>
    <w:p w14:paraId="152AA9A8" w14:textId="77777777" w:rsidR="00617054" w:rsidRDefault="00617054"/>
    <w:p w14:paraId="20BB4582" w14:textId="77777777" w:rsidR="00617054" w:rsidRDefault="00617054">
      <w:r>
        <w:rPr>
          <w:i/>
          <w:iCs/>
        </w:rPr>
        <w:t>(Complete if Agency has a Governing Board.)</w:t>
      </w:r>
    </w:p>
    <w:p w14:paraId="4B665DE6" w14:textId="77777777" w:rsidR="00617054" w:rsidRDefault="00617054">
      <w:r>
        <w:t xml:space="preserve">Action recommending the above request was taken by the Governing Board of </w:t>
      </w:r>
      <w:r>
        <w:rPr>
          <w:b/>
          <w:bCs/>
          <w:sz w:val="24"/>
          <w:u w:val="single"/>
        </w:rPr>
        <w:fldChar w:fldCharType="begin">
          <w:ffData>
            <w:name w:val="Text16"/>
            <w:enabled/>
            <w:calcOnExit w:val="0"/>
            <w:textInput/>
          </w:ffData>
        </w:fldChar>
      </w:r>
      <w:bookmarkStart w:id="5" w:name="Text16"/>
      <w:r>
        <w:rPr>
          <w:b/>
          <w:bCs/>
          <w:sz w:val="24"/>
          <w:u w:val="single"/>
        </w:rPr>
        <w:instrText xml:space="preserve"> FORMTEXT </w:instrText>
      </w:r>
      <w:r>
        <w:rPr>
          <w:b/>
          <w:bCs/>
          <w:sz w:val="24"/>
          <w:u w:val="single"/>
        </w:rPr>
      </w:r>
      <w:r>
        <w:rPr>
          <w:b/>
          <w:bCs/>
          <w:sz w:val="24"/>
          <w:u w:val="single"/>
        </w:rPr>
        <w:fldChar w:fldCharType="separate"/>
      </w:r>
      <w:r>
        <w:rPr>
          <w:b/>
          <w:bCs/>
          <w:noProof/>
          <w:sz w:val="24"/>
          <w:u w:val="single"/>
        </w:rPr>
        <w:t> </w:t>
      </w:r>
      <w:r>
        <w:rPr>
          <w:b/>
          <w:bCs/>
          <w:noProof/>
          <w:sz w:val="24"/>
          <w:u w:val="single"/>
        </w:rPr>
        <w:t> </w:t>
      </w:r>
      <w:r>
        <w:rPr>
          <w:b/>
          <w:bCs/>
          <w:noProof/>
          <w:sz w:val="24"/>
          <w:u w:val="single"/>
        </w:rPr>
        <w:t> </w:t>
      </w:r>
      <w:r>
        <w:rPr>
          <w:b/>
          <w:bCs/>
          <w:noProof/>
          <w:sz w:val="24"/>
          <w:u w:val="single"/>
        </w:rPr>
        <w:t> </w:t>
      </w:r>
      <w:r>
        <w:rPr>
          <w:b/>
          <w:bCs/>
          <w:noProof/>
          <w:sz w:val="24"/>
          <w:u w:val="single"/>
        </w:rPr>
        <w:t> </w:t>
      </w:r>
      <w:r>
        <w:rPr>
          <w:b/>
          <w:bCs/>
          <w:sz w:val="24"/>
          <w:u w:val="single"/>
        </w:rPr>
        <w:fldChar w:fldCharType="end"/>
      </w:r>
      <w:bookmarkEnd w:id="5"/>
      <w:r>
        <w:t xml:space="preserve"> and is recorded in the minutes thereof on </w:t>
      </w:r>
      <w:r>
        <w:rPr>
          <w:b/>
          <w:bCs/>
          <w:sz w:val="24"/>
          <w:u w:val="single"/>
        </w:rPr>
        <w:fldChar w:fldCharType="begin">
          <w:ffData>
            <w:name w:val="Text18"/>
            <w:enabled/>
            <w:calcOnExit w:val="0"/>
            <w:textInput/>
          </w:ffData>
        </w:fldChar>
      </w:r>
      <w:bookmarkStart w:id="6" w:name="Text18"/>
      <w:r>
        <w:rPr>
          <w:b/>
          <w:bCs/>
          <w:sz w:val="24"/>
          <w:u w:val="single"/>
        </w:rPr>
        <w:instrText xml:space="preserve"> FORMTEXT </w:instrText>
      </w:r>
      <w:r>
        <w:rPr>
          <w:b/>
          <w:bCs/>
          <w:sz w:val="24"/>
          <w:u w:val="single"/>
        </w:rPr>
      </w:r>
      <w:r>
        <w:rPr>
          <w:b/>
          <w:bCs/>
          <w:sz w:val="24"/>
          <w:u w:val="single"/>
        </w:rPr>
        <w:fldChar w:fldCharType="separate"/>
      </w:r>
      <w:r>
        <w:rPr>
          <w:b/>
          <w:bCs/>
          <w:noProof/>
          <w:sz w:val="24"/>
          <w:u w:val="single"/>
        </w:rPr>
        <w:t> </w:t>
      </w:r>
      <w:r>
        <w:rPr>
          <w:b/>
          <w:bCs/>
          <w:noProof/>
          <w:sz w:val="24"/>
          <w:u w:val="single"/>
        </w:rPr>
        <w:t> </w:t>
      </w:r>
      <w:r>
        <w:rPr>
          <w:b/>
          <w:bCs/>
          <w:noProof/>
          <w:sz w:val="24"/>
          <w:u w:val="single"/>
        </w:rPr>
        <w:t> </w:t>
      </w:r>
      <w:r>
        <w:rPr>
          <w:b/>
          <w:bCs/>
          <w:noProof/>
          <w:sz w:val="24"/>
          <w:u w:val="single"/>
        </w:rPr>
        <w:t> </w:t>
      </w:r>
      <w:r>
        <w:rPr>
          <w:b/>
          <w:bCs/>
          <w:noProof/>
          <w:sz w:val="24"/>
          <w:u w:val="single"/>
        </w:rPr>
        <w:t> </w:t>
      </w:r>
      <w:r>
        <w:rPr>
          <w:b/>
          <w:bCs/>
          <w:sz w:val="24"/>
          <w:u w:val="single"/>
        </w:rPr>
        <w:fldChar w:fldCharType="end"/>
      </w:r>
      <w:bookmarkEnd w:id="6"/>
      <w:r>
        <w:t xml:space="preserve"> </w:t>
      </w:r>
      <w:r>
        <w:rPr>
          <w:i/>
          <w:iCs/>
        </w:rPr>
        <w:t>(date)</w:t>
      </w:r>
      <w:r>
        <w:t>.</w:t>
      </w:r>
    </w:p>
    <w:p w14:paraId="312D19F2" w14:textId="77777777" w:rsidR="00617054" w:rsidRDefault="00617054"/>
    <w:p w14:paraId="2A492724" w14:textId="77777777" w:rsidR="00617054" w:rsidRDefault="00617054"/>
    <w:p w14:paraId="536F5BD4" w14:textId="77777777" w:rsidR="00617054" w:rsidRDefault="00617054">
      <w:pPr>
        <w:ind w:left="4320"/>
      </w:pPr>
      <w:r>
        <w:t>Signature:</w:t>
      </w:r>
      <w:r>
        <w:tab/>
      </w:r>
      <w:r>
        <w:rPr>
          <w:u w:val="single"/>
        </w:rPr>
        <w:tab/>
      </w:r>
      <w:r>
        <w:rPr>
          <w:u w:val="single"/>
        </w:rPr>
        <w:tab/>
      </w:r>
      <w:r>
        <w:rPr>
          <w:u w:val="single"/>
        </w:rPr>
        <w:tab/>
      </w:r>
      <w:r>
        <w:rPr>
          <w:u w:val="single"/>
        </w:rPr>
        <w:tab/>
      </w:r>
      <w:r>
        <w:rPr>
          <w:u w:val="single"/>
        </w:rPr>
        <w:tab/>
      </w:r>
    </w:p>
    <w:p w14:paraId="7222C65A" w14:textId="3801E821" w:rsidR="00617054" w:rsidRPr="00C5088F" w:rsidRDefault="00617054">
      <w:pPr>
        <w:ind w:left="4320"/>
        <w:rPr>
          <w:b/>
          <w:bCs/>
        </w:rPr>
      </w:pPr>
      <w:r>
        <w:t>Title:</w:t>
      </w:r>
      <w:r>
        <w:tab/>
      </w:r>
      <w:r>
        <w:tab/>
      </w:r>
      <w:r w:rsidR="00A10BB8">
        <w:rPr>
          <w:b/>
          <w:bCs/>
        </w:rPr>
        <w:t>Andrew A. Meier</w:t>
      </w:r>
    </w:p>
    <w:p w14:paraId="3B2071F1" w14:textId="77777777" w:rsidR="00C5088F" w:rsidRPr="00C5088F" w:rsidRDefault="00C5088F">
      <w:pPr>
        <w:ind w:left="4320"/>
        <w:rPr>
          <w:b/>
          <w:bCs/>
        </w:rPr>
      </w:pPr>
      <w:r w:rsidRPr="00C5088F">
        <w:rPr>
          <w:b/>
          <w:bCs/>
        </w:rPr>
        <w:tab/>
      </w:r>
      <w:r w:rsidRPr="00C5088F">
        <w:rPr>
          <w:b/>
          <w:bCs/>
        </w:rPr>
        <w:tab/>
        <w:t>Director</w:t>
      </w:r>
      <w:r w:rsidRPr="00C5088F">
        <w:rPr>
          <w:b/>
          <w:bCs/>
        </w:rPr>
        <w:tab/>
      </w:r>
    </w:p>
    <w:p w14:paraId="66BFFF25" w14:textId="13256058" w:rsidR="00C5088F" w:rsidRPr="00C5088F" w:rsidRDefault="00C5088F" w:rsidP="000411DD">
      <w:pPr>
        <w:ind w:left="5760"/>
      </w:pPr>
      <w:r w:rsidRPr="00C5088F">
        <w:rPr>
          <w:b/>
          <w:bCs/>
        </w:rPr>
        <w:t>NCDA&amp;CS Property &amp; Construction</w:t>
      </w:r>
      <w:r w:rsidR="000411DD">
        <w:rPr>
          <w:b/>
          <w:bCs/>
        </w:rPr>
        <w:t xml:space="preserve">   Division</w:t>
      </w:r>
    </w:p>
    <w:p w14:paraId="6EAC0B0D" w14:textId="77777777" w:rsidR="00617054" w:rsidRDefault="00617054"/>
    <w:p w14:paraId="5930DF0B" w14:textId="77777777" w:rsidR="00617054" w:rsidRDefault="00617054"/>
    <w:p w14:paraId="42E9836F" w14:textId="77777777" w:rsidR="00617054" w:rsidRDefault="00617054">
      <w:r>
        <w:t>*The term “real property” includes timber rights, mineral rights, etc. (GS §146-64)</w:t>
      </w:r>
    </w:p>
    <w:p w14:paraId="13641C62" w14:textId="77777777" w:rsidR="00617054" w:rsidRDefault="00617054"/>
    <w:sectPr w:rsidR="00617054">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B8B"/>
    <w:rsid w:val="00003A7B"/>
    <w:rsid w:val="00010032"/>
    <w:rsid w:val="00023202"/>
    <w:rsid w:val="00032FE5"/>
    <w:rsid w:val="000411DD"/>
    <w:rsid w:val="000515AD"/>
    <w:rsid w:val="00054179"/>
    <w:rsid w:val="000938C1"/>
    <w:rsid w:val="000A623D"/>
    <w:rsid w:val="000D699B"/>
    <w:rsid w:val="000E3E22"/>
    <w:rsid w:val="000E54CD"/>
    <w:rsid w:val="000F12E6"/>
    <w:rsid w:val="00107C77"/>
    <w:rsid w:val="001166C0"/>
    <w:rsid w:val="0013123E"/>
    <w:rsid w:val="00155868"/>
    <w:rsid w:val="00157551"/>
    <w:rsid w:val="00187E2B"/>
    <w:rsid w:val="001913B2"/>
    <w:rsid w:val="0019259E"/>
    <w:rsid w:val="00192E60"/>
    <w:rsid w:val="001A457A"/>
    <w:rsid w:val="00203252"/>
    <w:rsid w:val="002160D6"/>
    <w:rsid w:val="00233A95"/>
    <w:rsid w:val="0029261E"/>
    <w:rsid w:val="002953F1"/>
    <w:rsid w:val="002F7030"/>
    <w:rsid w:val="00363062"/>
    <w:rsid w:val="00380A07"/>
    <w:rsid w:val="003A34D1"/>
    <w:rsid w:val="003C5DBE"/>
    <w:rsid w:val="003E7C24"/>
    <w:rsid w:val="0045224F"/>
    <w:rsid w:val="00466690"/>
    <w:rsid w:val="004A7EFC"/>
    <w:rsid w:val="004B7479"/>
    <w:rsid w:val="004C2AF5"/>
    <w:rsid w:val="00500E95"/>
    <w:rsid w:val="00511737"/>
    <w:rsid w:val="00515684"/>
    <w:rsid w:val="00580736"/>
    <w:rsid w:val="005908B3"/>
    <w:rsid w:val="00593A9A"/>
    <w:rsid w:val="005A16D4"/>
    <w:rsid w:val="005B3390"/>
    <w:rsid w:val="00617054"/>
    <w:rsid w:val="00621279"/>
    <w:rsid w:val="00671B63"/>
    <w:rsid w:val="006A0BD5"/>
    <w:rsid w:val="006E198F"/>
    <w:rsid w:val="006F62E1"/>
    <w:rsid w:val="007027F3"/>
    <w:rsid w:val="007076E7"/>
    <w:rsid w:val="00752E9F"/>
    <w:rsid w:val="0078582B"/>
    <w:rsid w:val="0079665C"/>
    <w:rsid w:val="007A42F9"/>
    <w:rsid w:val="007B1C82"/>
    <w:rsid w:val="007D2ECA"/>
    <w:rsid w:val="007D4BE9"/>
    <w:rsid w:val="007E5F44"/>
    <w:rsid w:val="008203F2"/>
    <w:rsid w:val="00820615"/>
    <w:rsid w:val="008257E5"/>
    <w:rsid w:val="00825D83"/>
    <w:rsid w:val="00831F30"/>
    <w:rsid w:val="0084268B"/>
    <w:rsid w:val="008434D8"/>
    <w:rsid w:val="008A4465"/>
    <w:rsid w:val="008E2E09"/>
    <w:rsid w:val="00912014"/>
    <w:rsid w:val="009234E0"/>
    <w:rsid w:val="00930845"/>
    <w:rsid w:val="00936A56"/>
    <w:rsid w:val="00957BF1"/>
    <w:rsid w:val="00965A55"/>
    <w:rsid w:val="0096617A"/>
    <w:rsid w:val="0097191D"/>
    <w:rsid w:val="009A08BB"/>
    <w:rsid w:val="009C5550"/>
    <w:rsid w:val="009D00A2"/>
    <w:rsid w:val="009E2A03"/>
    <w:rsid w:val="009E308B"/>
    <w:rsid w:val="00A10BB8"/>
    <w:rsid w:val="00A143C0"/>
    <w:rsid w:val="00A17A65"/>
    <w:rsid w:val="00A26B8B"/>
    <w:rsid w:val="00A518BB"/>
    <w:rsid w:val="00A64CEA"/>
    <w:rsid w:val="00A8590B"/>
    <w:rsid w:val="00AA0681"/>
    <w:rsid w:val="00AC02DD"/>
    <w:rsid w:val="00AE3B96"/>
    <w:rsid w:val="00AE411D"/>
    <w:rsid w:val="00AF4C49"/>
    <w:rsid w:val="00B3103E"/>
    <w:rsid w:val="00B37D4D"/>
    <w:rsid w:val="00B63214"/>
    <w:rsid w:val="00BC1967"/>
    <w:rsid w:val="00BE7110"/>
    <w:rsid w:val="00C44133"/>
    <w:rsid w:val="00C5088F"/>
    <w:rsid w:val="00C652FA"/>
    <w:rsid w:val="00C8033D"/>
    <w:rsid w:val="00C8312A"/>
    <w:rsid w:val="00C8421F"/>
    <w:rsid w:val="00CB2E19"/>
    <w:rsid w:val="00CE727C"/>
    <w:rsid w:val="00D64827"/>
    <w:rsid w:val="00DB58AC"/>
    <w:rsid w:val="00DD3326"/>
    <w:rsid w:val="00DE0EB2"/>
    <w:rsid w:val="00DE3BFB"/>
    <w:rsid w:val="00E03E41"/>
    <w:rsid w:val="00E5652D"/>
    <w:rsid w:val="00E85F82"/>
    <w:rsid w:val="00E920B3"/>
    <w:rsid w:val="00E922B1"/>
    <w:rsid w:val="00EB1B9D"/>
    <w:rsid w:val="00ED0DA3"/>
    <w:rsid w:val="00ED2CE7"/>
    <w:rsid w:val="00ED36B3"/>
    <w:rsid w:val="00ED445D"/>
    <w:rsid w:val="00EF5A41"/>
    <w:rsid w:val="00F05FBA"/>
    <w:rsid w:val="00F51E09"/>
    <w:rsid w:val="00F5404A"/>
    <w:rsid w:val="00F71BC4"/>
    <w:rsid w:val="00FF2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F11896"/>
  <w15:chartTrackingRefBased/>
  <w15:docId w15:val="{09432B68-0DE1-41E1-BA1E-76D5DAA6C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i/>
      <w:iCs/>
      <w:sz w:val="16"/>
    </w:rPr>
  </w:style>
  <w:style w:type="paragraph" w:styleId="Heading2">
    <w:name w:val="heading 2"/>
    <w:basedOn w:val="Normal"/>
    <w:next w:val="Normal"/>
    <w:qFormat/>
    <w:pPr>
      <w:keepNext/>
      <w:jc w:val="center"/>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pPr>
  </w:style>
  <w:style w:type="paragraph" w:styleId="BalloonText">
    <w:name w:val="Balloon Text"/>
    <w:basedOn w:val="Normal"/>
    <w:link w:val="BalloonTextChar"/>
    <w:uiPriority w:val="99"/>
    <w:semiHidden/>
    <w:unhideWhenUsed/>
    <w:rsid w:val="00936A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A56"/>
    <w:rPr>
      <w:rFonts w:ascii="Segoe UI" w:hAnsi="Segoe UI" w:cs="Segoe UI"/>
      <w:sz w:val="18"/>
      <w:szCs w:val="18"/>
    </w:rPr>
  </w:style>
  <w:style w:type="character" w:styleId="Hyperlink">
    <w:name w:val="Hyperlink"/>
    <w:basedOn w:val="DefaultParagraphFont"/>
    <w:uiPriority w:val="99"/>
    <w:unhideWhenUsed/>
    <w:rsid w:val="0019259E"/>
    <w:rPr>
      <w:color w:val="0563C1" w:themeColor="hyperlink"/>
      <w:u w:val="single"/>
    </w:rPr>
  </w:style>
  <w:style w:type="character" w:styleId="UnresolvedMention">
    <w:name w:val="Unresolved Mention"/>
    <w:basedOn w:val="DefaultParagraphFont"/>
    <w:uiPriority w:val="99"/>
    <w:semiHidden/>
    <w:unhideWhenUsed/>
    <w:rsid w:val="0019259E"/>
    <w:rPr>
      <w:color w:val="605E5C"/>
      <w:shd w:val="clear" w:color="auto" w:fill="E1DFDD"/>
    </w:rPr>
  </w:style>
  <w:style w:type="paragraph" w:styleId="BodyText">
    <w:name w:val="Body Text"/>
    <w:basedOn w:val="Normal"/>
    <w:link w:val="BodyTextChar"/>
    <w:uiPriority w:val="99"/>
    <w:unhideWhenUsed/>
    <w:rsid w:val="00965A55"/>
    <w:pPr>
      <w:spacing w:after="120"/>
    </w:pPr>
  </w:style>
  <w:style w:type="character" w:customStyle="1" w:styleId="BodyTextChar">
    <w:name w:val="Body Text Char"/>
    <w:basedOn w:val="DefaultParagraphFont"/>
    <w:link w:val="BodyText"/>
    <w:uiPriority w:val="99"/>
    <w:rsid w:val="00965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PO-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5887fe4-9866-453e-8ae9-513cffd743d1">
      <Terms xmlns="http://schemas.microsoft.com/office/infopath/2007/PartnerControls"/>
    </lcf76f155ced4ddcb4097134ff3c332f>
    <TaxCatchAll xmlns="5b318a86-bc23-486d-a3f3-07de0ac9243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00D711EBA8AD49BF73E0CCE5A8B053" ma:contentTypeVersion="16" ma:contentTypeDescription="Create a new document." ma:contentTypeScope="" ma:versionID="d7889d193b7738680dbb424ce7944a8e">
  <xsd:schema xmlns:xsd="http://www.w3.org/2001/XMLSchema" xmlns:xs="http://www.w3.org/2001/XMLSchema" xmlns:p="http://schemas.microsoft.com/office/2006/metadata/properties" xmlns:ns1="http://schemas.microsoft.com/sharepoint/v3" xmlns:ns2="5b318a86-bc23-486d-a3f3-07de0ac92439" xmlns:ns3="b5887fe4-9866-453e-8ae9-513cffd743d1" targetNamespace="http://schemas.microsoft.com/office/2006/metadata/properties" ma:root="true" ma:fieldsID="ca344a8ecfc917d345ad2f88bcd9851a" ns1:_="" ns2:_="" ns3:_="">
    <xsd:import namespace="http://schemas.microsoft.com/sharepoint/v3"/>
    <xsd:import namespace="5b318a86-bc23-486d-a3f3-07de0ac92439"/>
    <xsd:import namespace="b5887fe4-9866-453e-8ae9-513cffd743d1"/>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318a86-bc23-486d-a3f3-07de0ac9243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e233d36-d30d-437f-a0ca-61a2839b3467}" ma:internalName="TaxCatchAll" ma:showField="CatchAllData" ma:web="5b318a86-bc23-486d-a3f3-07de0ac924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887fe4-9866-453e-8ae9-513cffd743d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D1904D-FE48-4B3C-928F-AB53FD0B2F62}">
  <ds:schemaRefs>
    <ds:schemaRef ds:uri="http://schemas.microsoft.com/sharepoint/v3/contenttype/forms"/>
  </ds:schemaRefs>
</ds:datastoreItem>
</file>

<file path=customXml/itemProps2.xml><?xml version="1.0" encoding="utf-8"?>
<ds:datastoreItem xmlns:ds="http://schemas.openxmlformats.org/officeDocument/2006/customXml" ds:itemID="{F5C5E171-3902-4EE0-8ED8-6CD2ED086E37}">
  <ds:schemaRefs>
    <ds:schemaRef ds:uri="http://schemas.microsoft.com/office/2006/metadata/properties"/>
    <ds:schemaRef ds:uri="http://schemas.microsoft.com/office/infopath/2007/PartnerControls"/>
    <ds:schemaRef ds:uri="http://schemas.microsoft.com/sharepoint/v3"/>
    <ds:schemaRef ds:uri="b5887fe4-9866-453e-8ae9-513cffd743d1"/>
    <ds:schemaRef ds:uri="5b318a86-bc23-486d-a3f3-07de0ac92439"/>
  </ds:schemaRefs>
</ds:datastoreItem>
</file>

<file path=customXml/itemProps3.xml><?xml version="1.0" encoding="utf-8"?>
<ds:datastoreItem xmlns:ds="http://schemas.openxmlformats.org/officeDocument/2006/customXml" ds:itemID="{06B460BB-18E4-4F1D-99AA-AF5D8729ECA8}"/>
</file>

<file path=docProps/app.xml><?xml version="1.0" encoding="utf-8"?>
<Properties xmlns="http://schemas.openxmlformats.org/officeDocument/2006/extended-properties" xmlns:vt="http://schemas.openxmlformats.org/officeDocument/2006/docPropsVTypes">
  <Template>PO-1.dot</Template>
  <TotalTime>0</TotalTime>
  <Pages>1</Pages>
  <Words>205</Words>
  <Characters>1279</Characters>
  <Application>Microsoft Office Word</Application>
  <DocSecurity>0</DocSecurity>
  <Lines>142</Lines>
  <Paragraphs>87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Form PO-1</vt:lpstr>
      <vt:lpstr>Original and one copy to State Property Office</vt:lpstr>
      <vt:lpstr>    STATE OF NORTH CAROLINA</vt:lpstr>
      <vt:lpstr>    *ACQUISITION OF REAL PROPERTY</vt:lpstr>
    </vt:vector>
  </TitlesOfParts>
  <Company>SPO</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PO-1</dc:title>
  <dc:subject/>
  <dc:creator>Richard Clark</dc:creator>
  <cp:keywords/>
  <dc:description/>
  <cp:lastModifiedBy>Dudka, Wendy C</cp:lastModifiedBy>
  <cp:revision>2</cp:revision>
  <cp:lastPrinted>2001-10-25T20:34:00Z</cp:lastPrinted>
  <dcterms:created xsi:type="dcterms:W3CDTF">2023-09-07T13:00:00Z</dcterms:created>
  <dcterms:modified xsi:type="dcterms:W3CDTF">2023-09-07T13:00:00Z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0x0101000700D711EBA8AD49BF73E0CCE5A8B053</vt:lpwstr>
  </property>
  <property fmtid="{D5CDD505-2E9C-101B-9397-08002B2CF9AE}" pid="3" name="Order">
    <vt:r8>100</vt:r8>
  </property>
  <property fmtid="{D5CDD505-2E9C-101B-9397-08002B2CF9AE}" pid="4" name="GrammarlyDocumentId">
    <vt:lpwstr>a9c01e46eb000d9000e0dfb53bbc3daa1e4da5707c6a1bb8c54ba8349e49cbd2</vt:lpwstr>
  </property>
  <property fmtid="{D5CDD505-2E9C-101B-9397-08002B2CF9AE}" pid="5" name="MediaServiceImageTags">
    <vt:lpwstr/>
  </property>
</Properties>
</file>