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B4EB" w14:textId="680B0D1F" w:rsidR="004C008E" w:rsidRPr="002E272D" w:rsidRDefault="00DB4953" w:rsidP="00494E10">
      <w:pPr>
        <w:ind w:left="4320" w:firstLine="720"/>
        <w:rPr>
          <w:sz w:val="22"/>
          <w:szCs w:val="22"/>
        </w:rPr>
      </w:pPr>
      <w:r>
        <w:rPr>
          <w:sz w:val="22"/>
          <w:szCs w:val="22"/>
        </w:rPr>
        <w:t>(date)</w:t>
      </w:r>
    </w:p>
    <w:p w14:paraId="0DB50522" w14:textId="2C3AA3C0" w:rsidR="00A7752E" w:rsidRPr="002E272D" w:rsidRDefault="00A7752E">
      <w:pPr>
        <w:rPr>
          <w:sz w:val="22"/>
          <w:szCs w:val="22"/>
        </w:rPr>
      </w:pPr>
    </w:p>
    <w:p w14:paraId="60A8C3EE" w14:textId="77777777" w:rsidR="00F4419A" w:rsidRPr="002E272D" w:rsidRDefault="00F4419A">
      <w:pPr>
        <w:rPr>
          <w:sz w:val="22"/>
          <w:szCs w:val="22"/>
        </w:rPr>
      </w:pPr>
    </w:p>
    <w:p w14:paraId="3DF99E4C" w14:textId="1C39FDC8" w:rsidR="00F4419A" w:rsidRDefault="00DB4953">
      <w:pPr>
        <w:rPr>
          <w:sz w:val="22"/>
          <w:szCs w:val="22"/>
        </w:rPr>
      </w:pPr>
      <w:r>
        <w:rPr>
          <w:sz w:val="22"/>
          <w:szCs w:val="22"/>
        </w:rPr>
        <w:t>Name</w:t>
      </w:r>
    </w:p>
    <w:p w14:paraId="77C99641" w14:textId="38FE75EE" w:rsidR="00DB4953" w:rsidRDefault="00DB4953">
      <w:pPr>
        <w:rPr>
          <w:sz w:val="22"/>
          <w:szCs w:val="22"/>
        </w:rPr>
      </w:pPr>
      <w:r>
        <w:rPr>
          <w:sz w:val="22"/>
          <w:szCs w:val="22"/>
        </w:rPr>
        <w:t>Address</w:t>
      </w:r>
    </w:p>
    <w:p w14:paraId="14FEFE56" w14:textId="31DCBAE5" w:rsidR="00DB4953" w:rsidRPr="002E272D" w:rsidRDefault="00DB4953">
      <w:pPr>
        <w:rPr>
          <w:sz w:val="22"/>
          <w:szCs w:val="22"/>
        </w:rPr>
      </w:pPr>
      <w:r>
        <w:rPr>
          <w:sz w:val="22"/>
          <w:szCs w:val="22"/>
        </w:rPr>
        <w:t>City, State, Zip</w:t>
      </w:r>
    </w:p>
    <w:p w14:paraId="5C5479CC" w14:textId="77777777" w:rsidR="00A7752E" w:rsidRPr="002E272D" w:rsidRDefault="00A7752E">
      <w:pPr>
        <w:rPr>
          <w:sz w:val="22"/>
          <w:szCs w:val="22"/>
        </w:rPr>
      </w:pPr>
    </w:p>
    <w:p w14:paraId="5826B79C" w14:textId="545578E8" w:rsidR="004C008E" w:rsidRPr="00D46F10" w:rsidRDefault="00D46F10">
      <w:pPr>
        <w:rPr>
          <w:sz w:val="22"/>
          <w:szCs w:val="22"/>
          <w:lang w:val="es-MX"/>
        </w:rPr>
      </w:pPr>
      <w:r w:rsidRPr="007C1B51">
        <w:rPr>
          <w:sz w:val="22"/>
          <w:szCs w:val="22"/>
          <w:lang w:val="es-US"/>
        </w:rPr>
        <w:t>Estimado _</w:t>
      </w:r>
      <w:r w:rsidR="00DB4953" w:rsidRPr="00D46F10">
        <w:rPr>
          <w:sz w:val="22"/>
          <w:szCs w:val="22"/>
          <w:lang w:val="es-MX"/>
        </w:rPr>
        <w:t>_________</w:t>
      </w:r>
      <w:r w:rsidR="0063241C" w:rsidRPr="00D46F10">
        <w:rPr>
          <w:sz w:val="22"/>
          <w:szCs w:val="22"/>
          <w:lang w:val="es-MX"/>
        </w:rPr>
        <w:t>,</w:t>
      </w:r>
    </w:p>
    <w:p w14:paraId="605ECC36" w14:textId="77777777" w:rsidR="004C008E" w:rsidRPr="00D46F10" w:rsidRDefault="004C008E">
      <w:pPr>
        <w:rPr>
          <w:sz w:val="22"/>
          <w:szCs w:val="22"/>
          <w:lang w:val="es-MX"/>
        </w:rPr>
      </w:pPr>
    </w:p>
    <w:p w14:paraId="656E15F7" w14:textId="55C271D2" w:rsidR="00D46F10" w:rsidRDefault="00D46F10">
      <w:pPr>
        <w:rPr>
          <w:sz w:val="22"/>
          <w:szCs w:val="22"/>
          <w:lang w:val="es-MX"/>
        </w:rPr>
      </w:pPr>
      <w:r w:rsidRPr="0028255B">
        <w:rPr>
          <w:sz w:val="22"/>
          <w:szCs w:val="22"/>
          <w:lang w:val="es-MX"/>
        </w:rPr>
        <w:t>Esta carta es para confirmar mi visita a su establecimiento el</w:t>
      </w:r>
      <w:r>
        <w:rPr>
          <w:sz w:val="22"/>
          <w:szCs w:val="22"/>
          <w:lang w:val="es-MX"/>
        </w:rPr>
        <w:t xml:space="preserve"> día </w:t>
      </w:r>
      <w:r w:rsidRPr="0028255B">
        <w:rPr>
          <w:sz w:val="22"/>
          <w:szCs w:val="22"/>
          <w:lang w:val="es-MX"/>
        </w:rPr>
        <w:t>_________ y nuestra conversación sobre la venta</w:t>
      </w:r>
      <w:r>
        <w:rPr>
          <w:sz w:val="22"/>
          <w:szCs w:val="22"/>
          <w:lang w:val="es-MX"/>
        </w:rPr>
        <w:t xml:space="preserve"> de carnes o productos cárnicos no inspeccionados, mal etiquetados y/o adulterados.</w:t>
      </w:r>
    </w:p>
    <w:p w14:paraId="280B5E60" w14:textId="77777777" w:rsidR="00D46F10" w:rsidRPr="00D46F10" w:rsidRDefault="00D46F10">
      <w:pPr>
        <w:rPr>
          <w:sz w:val="22"/>
          <w:szCs w:val="22"/>
          <w:lang w:val="es-MX"/>
        </w:rPr>
      </w:pPr>
    </w:p>
    <w:p w14:paraId="3EDAE37F" w14:textId="20715648" w:rsidR="00A43E35" w:rsidRDefault="00A43E35" w:rsidP="00A43E35">
      <w:pPr>
        <w:rPr>
          <w:sz w:val="22"/>
          <w:szCs w:val="22"/>
          <w:lang w:val="es-MX"/>
        </w:rPr>
      </w:pPr>
      <w:r w:rsidRPr="0028255B">
        <w:rPr>
          <w:sz w:val="22"/>
          <w:szCs w:val="22"/>
          <w:lang w:val="es-MX"/>
        </w:rPr>
        <w:t>Como le explique, bajo la Sección § 106-549.</w:t>
      </w:r>
      <w:r>
        <w:rPr>
          <w:sz w:val="22"/>
          <w:szCs w:val="22"/>
          <w:lang w:val="es-MX"/>
        </w:rPr>
        <w:t>23(3)</w:t>
      </w:r>
      <w:r w:rsidRPr="0028255B">
        <w:rPr>
          <w:sz w:val="22"/>
          <w:szCs w:val="22"/>
          <w:lang w:val="es-MX"/>
        </w:rPr>
        <w:t>(a)(</w:t>
      </w:r>
      <w:r>
        <w:rPr>
          <w:sz w:val="22"/>
          <w:szCs w:val="22"/>
          <w:lang w:val="es-MX"/>
        </w:rPr>
        <w:t>b</w:t>
      </w:r>
      <w:r w:rsidRPr="0028255B">
        <w:rPr>
          <w:sz w:val="22"/>
          <w:szCs w:val="22"/>
          <w:lang w:val="es-MX"/>
        </w:rPr>
        <w:t xml:space="preserve">) de la Ley de Inspección </w:t>
      </w:r>
      <w:r>
        <w:rPr>
          <w:sz w:val="22"/>
          <w:szCs w:val="22"/>
          <w:lang w:val="es-MX"/>
        </w:rPr>
        <w:t xml:space="preserve">Obligatoria </w:t>
      </w:r>
      <w:r w:rsidRPr="0028255B">
        <w:rPr>
          <w:sz w:val="22"/>
          <w:szCs w:val="22"/>
          <w:lang w:val="es-MX"/>
        </w:rPr>
        <w:t xml:space="preserve">de </w:t>
      </w:r>
      <w:r>
        <w:rPr>
          <w:sz w:val="22"/>
          <w:szCs w:val="22"/>
          <w:lang w:val="es-MX"/>
        </w:rPr>
        <w:t xml:space="preserve">Carnes de </w:t>
      </w:r>
      <w:r w:rsidRPr="0028255B">
        <w:rPr>
          <w:sz w:val="22"/>
          <w:szCs w:val="22"/>
          <w:lang w:val="es-MX"/>
        </w:rPr>
        <w:t>Carolina del Norte,</w:t>
      </w:r>
      <w:r>
        <w:rPr>
          <w:sz w:val="22"/>
          <w:szCs w:val="22"/>
          <w:lang w:val="es-MX"/>
        </w:rPr>
        <w:t xml:space="preserve"> se </w:t>
      </w:r>
      <w:r w:rsidRPr="0028255B">
        <w:rPr>
          <w:sz w:val="22"/>
          <w:szCs w:val="22"/>
          <w:lang w:val="es-MX"/>
        </w:rPr>
        <w:t>establece</w:t>
      </w:r>
      <w:r>
        <w:rPr>
          <w:sz w:val="22"/>
          <w:szCs w:val="22"/>
          <w:lang w:val="es-MX"/>
        </w:rPr>
        <w:t xml:space="preserve"> que</w:t>
      </w:r>
      <w:r w:rsidRPr="0028255B">
        <w:rPr>
          <w:sz w:val="22"/>
          <w:szCs w:val="22"/>
          <w:lang w:val="es-MX"/>
        </w:rPr>
        <w:t>:</w:t>
      </w:r>
    </w:p>
    <w:p w14:paraId="3707C992" w14:textId="40CCAF78" w:rsidR="00A43E35" w:rsidRDefault="00A43E35" w:rsidP="00A43E35">
      <w:pPr>
        <w:rPr>
          <w:sz w:val="22"/>
          <w:szCs w:val="22"/>
          <w:lang w:val="es-MX"/>
        </w:rPr>
      </w:pPr>
    </w:p>
    <w:p w14:paraId="077468BC" w14:textId="2675B673" w:rsidR="00A43E35" w:rsidRDefault="00A43E35" w:rsidP="00A9158B">
      <w:pPr>
        <w:ind w:left="72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“Ninguna persona, empresa o corporación deberá, con respecto a ganado vacuno, ovino, porcino, caprino, ciervo, bisonte, caballo, mulas u otros equinos, o cualquier canal, partes de canales, carne o productos alimenticios de carne de cualquiera de estos animales:</w:t>
      </w:r>
    </w:p>
    <w:p w14:paraId="4D397A58" w14:textId="311767F3" w:rsidR="00A43E35" w:rsidRDefault="00A43E35" w:rsidP="00A43E35">
      <w:pPr>
        <w:rPr>
          <w:sz w:val="22"/>
          <w:szCs w:val="22"/>
          <w:lang w:val="es-MX"/>
        </w:rPr>
      </w:pPr>
    </w:p>
    <w:p w14:paraId="14195A23" w14:textId="77777777" w:rsidR="00A9158B" w:rsidRDefault="00A43E35" w:rsidP="00A9158B">
      <w:pPr>
        <w:ind w:left="720" w:firstLine="72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(3)</w:t>
      </w:r>
      <w:r w:rsidR="00D34A24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 xml:space="preserve">Vender, transportar, ofrecer para la venta o el transporte, o recibir para el transporte, en </w:t>
      </w:r>
    </w:p>
    <w:p w14:paraId="6E5661D1" w14:textId="08861CB3" w:rsidR="00A43E35" w:rsidRPr="00A9158B" w:rsidRDefault="00A9158B" w:rsidP="00A9158B">
      <w:pPr>
        <w:ind w:left="720" w:firstLine="72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c</w:t>
      </w:r>
      <w:r w:rsidR="00A43E35">
        <w:rPr>
          <w:sz w:val="22"/>
          <w:szCs w:val="22"/>
          <w:lang w:val="es-MX"/>
        </w:rPr>
        <w:t xml:space="preserve">omercio </w:t>
      </w:r>
      <w:proofErr w:type="spellStart"/>
      <w:r w:rsidR="00A43E35">
        <w:rPr>
          <w:sz w:val="22"/>
          <w:szCs w:val="22"/>
          <w:lang w:val="es-MX"/>
        </w:rPr>
        <w:t>intraestata</w:t>
      </w:r>
      <w:r w:rsidR="002D4B90">
        <w:rPr>
          <w:sz w:val="22"/>
          <w:szCs w:val="22"/>
          <w:lang w:val="es-MX"/>
        </w:rPr>
        <w:t>l</w:t>
      </w:r>
      <w:proofErr w:type="spellEnd"/>
      <w:r w:rsidR="00A43E35">
        <w:rPr>
          <w:sz w:val="22"/>
          <w:szCs w:val="22"/>
          <w:lang w:val="es-MX"/>
        </w:rPr>
        <w:t xml:space="preserve"> (o dentro del estado):</w:t>
      </w:r>
    </w:p>
    <w:p w14:paraId="43253BB5" w14:textId="6E893165" w:rsidR="00A43E35" w:rsidRPr="00D34A24" w:rsidRDefault="00A43E35" w:rsidP="00D34A24">
      <w:pPr>
        <w:pStyle w:val="ListParagraph"/>
        <w:numPr>
          <w:ilvl w:val="0"/>
          <w:numId w:val="1"/>
        </w:numPr>
        <w:rPr>
          <w:sz w:val="22"/>
          <w:szCs w:val="22"/>
          <w:lang w:val="es-US"/>
        </w:rPr>
      </w:pPr>
      <w:r w:rsidRPr="00D3237E">
        <w:rPr>
          <w:sz w:val="22"/>
          <w:szCs w:val="22"/>
          <w:lang w:val="es-US"/>
        </w:rPr>
        <w:t>Cualquier</w:t>
      </w:r>
      <w:r w:rsidR="00D34A24">
        <w:rPr>
          <w:sz w:val="22"/>
          <w:szCs w:val="22"/>
          <w:lang w:val="es-US"/>
        </w:rPr>
        <w:t xml:space="preserve">a de estos artículos que (i) </w:t>
      </w:r>
      <w:r w:rsidR="00A9158B">
        <w:rPr>
          <w:sz w:val="22"/>
          <w:szCs w:val="22"/>
          <w:lang w:val="es-US"/>
        </w:rPr>
        <w:t>puedan usarse</w:t>
      </w:r>
      <w:r w:rsidR="00D34A24">
        <w:rPr>
          <w:sz w:val="22"/>
          <w:szCs w:val="22"/>
          <w:lang w:val="es-US"/>
        </w:rPr>
        <w:t xml:space="preserve"> </w:t>
      </w:r>
      <w:r w:rsidRPr="00D3237E">
        <w:rPr>
          <w:sz w:val="22"/>
          <w:szCs w:val="22"/>
          <w:lang w:val="es-US"/>
        </w:rPr>
        <w:t xml:space="preserve">como alimento humano y </w:t>
      </w:r>
      <w:r w:rsidR="00D34A24">
        <w:rPr>
          <w:sz w:val="22"/>
          <w:szCs w:val="22"/>
          <w:lang w:val="es-US"/>
        </w:rPr>
        <w:t>(</w:t>
      </w:r>
      <w:proofErr w:type="spellStart"/>
      <w:r w:rsidR="00D34A24">
        <w:rPr>
          <w:sz w:val="22"/>
          <w:szCs w:val="22"/>
          <w:lang w:val="es-US"/>
        </w:rPr>
        <w:t>ii</w:t>
      </w:r>
      <w:proofErr w:type="spellEnd"/>
      <w:r w:rsidR="00D34A24">
        <w:rPr>
          <w:sz w:val="22"/>
          <w:szCs w:val="22"/>
          <w:lang w:val="es-US"/>
        </w:rPr>
        <w:t xml:space="preserve">) </w:t>
      </w:r>
      <w:r w:rsidRPr="00D3237E">
        <w:rPr>
          <w:sz w:val="22"/>
          <w:szCs w:val="22"/>
          <w:lang w:val="es-US"/>
        </w:rPr>
        <w:t xml:space="preserve">que </w:t>
      </w:r>
      <w:r w:rsidR="00A9158B">
        <w:rPr>
          <w:sz w:val="22"/>
          <w:szCs w:val="22"/>
          <w:lang w:val="es-US"/>
        </w:rPr>
        <w:t xml:space="preserve">estén </w:t>
      </w:r>
      <w:r w:rsidRPr="00D34A24">
        <w:rPr>
          <w:sz w:val="22"/>
          <w:szCs w:val="22"/>
          <w:lang w:val="es-US"/>
        </w:rPr>
        <w:t>adulterado</w:t>
      </w:r>
      <w:r w:rsidR="00D34A24">
        <w:rPr>
          <w:sz w:val="22"/>
          <w:szCs w:val="22"/>
          <w:lang w:val="es-US"/>
        </w:rPr>
        <w:t>s</w:t>
      </w:r>
      <w:r w:rsidRPr="00D34A24">
        <w:rPr>
          <w:sz w:val="22"/>
          <w:szCs w:val="22"/>
          <w:lang w:val="es-US"/>
        </w:rPr>
        <w:t xml:space="preserve"> o mal etiquetado</w:t>
      </w:r>
      <w:r w:rsidR="00A9158B">
        <w:rPr>
          <w:sz w:val="22"/>
          <w:szCs w:val="22"/>
          <w:lang w:val="es-US"/>
        </w:rPr>
        <w:t>s</w:t>
      </w:r>
      <w:r w:rsidRPr="00D34A24">
        <w:rPr>
          <w:sz w:val="22"/>
          <w:szCs w:val="22"/>
          <w:lang w:val="es-US"/>
        </w:rPr>
        <w:t xml:space="preserve"> en el momento de venta, transporte, oferta de venta o</w:t>
      </w:r>
      <w:r w:rsidR="00D34A24" w:rsidRPr="00D34A24">
        <w:rPr>
          <w:sz w:val="22"/>
          <w:szCs w:val="22"/>
          <w:lang w:val="es-US"/>
        </w:rPr>
        <w:t xml:space="preserve"> </w:t>
      </w:r>
      <w:r w:rsidRPr="00D34A24">
        <w:rPr>
          <w:sz w:val="22"/>
          <w:szCs w:val="22"/>
          <w:lang w:val="es-US"/>
        </w:rPr>
        <w:t>transporte, o recibido para transporte</w:t>
      </w:r>
      <w:r w:rsidR="00D34A24">
        <w:rPr>
          <w:sz w:val="22"/>
          <w:szCs w:val="22"/>
          <w:lang w:val="es-US"/>
        </w:rPr>
        <w:t>;</w:t>
      </w:r>
      <w:r w:rsidRPr="00D34A24">
        <w:rPr>
          <w:sz w:val="22"/>
          <w:szCs w:val="22"/>
          <w:lang w:val="es-US"/>
        </w:rPr>
        <w:t xml:space="preserve"> o</w:t>
      </w:r>
    </w:p>
    <w:p w14:paraId="06706753" w14:textId="3E4C5989" w:rsidR="00A43E35" w:rsidRPr="00D3237E" w:rsidRDefault="00A43E35" w:rsidP="00A43E35">
      <w:pPr>
        <w:pStyle w:val="ListParagraph"/>
        <w:numPr>
          <w:ilvl w:val="0"/>
          <w:numId w:val="1"/>
        </w:numPr>
        <w:rPr>
          <w:sz w:val="22"/>
          <w:szCs w:val="22"/>
          <w:lang w:val="es-MX"/>
        </w:rPr>
      </w:pPr>
      <w:r w:rsidRPr="00D3237E">
        <w:rPr>
          <w:sz w:val="22"/>
          <w:szCs w:val="22"/>
          <w:lang w:val="es-MX"/>
        </w:rPr>
        <w:t>Cualquier producto que requiera</w:t>
      </w:r>
      <w:r w:rsidR="00D34A24">
        <w:rPr>
          <w:sz w:val="22"/>
          <w:szCs w:val="22"/>
          <w:lang w:val="es-MX"/>
        </w:rPr>
        <w:t xml:space="preserve"> una</w:t>
      </w:r>
      <w:r w:rsidRPr="00D3237E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>inspección</w:t>
      </w:r>
      <w:r w:rsidRPr="00D3237E">
        <w:rPr>
          <w:sz w:val="22"/>
          <w:szCs w:val="22"/>
          <w:lang w:val="es-MX"/>
        </w:rPr>
        <w:t xml:space="preserve"> bajo este Articulo a menos que haya sido inspeccionado y aprobado;”</w:t>
      </w:r>
    </w:p>
    <w:p w14:paraId="1009DC14" w14:textId="77777777" w:rsidR="00A43E35" w:rsidRPr="0051459C" w:rsidRDefault="00A43E35" w:rsidP="00A43E35">
      <w:pPr>
        <w:rPr>
          <w:sz w:val="22"/>
          <w:szCs w:val="22"/>
          <w:lang w:val="es-MX"/>
        </w:rPr>
      </w:pPr>
    </w:p>
    <w:p w14:paraId="5C210C98" w14:textId="77777777" w:rsidR="004C008E" w:rsidRPr="00A43E35" w:rsidRDefault="004C008E">
      <w:pPr>
        <w:rPr>
          <w:sz w:val="22"/>
          <w:szCs w:val="22"/>
          <w:lang w:val="es-MX"/>
        </w:rPr>
      </w:pPr>
    </w:p>
    <w:p w14:paraId="7F9588C9" w14:textId="0471458E" w:rsidR="002D4B90" w:rsidRDefault="00F920D5">
      <w:pPr>
        <w:rPr>
          <w:bCs/>
          <w:sz w:val="22"/>
          <w:szCs w:val="22"/>
          <w:lang w:val="es-MX"/>
        </w:rPr>
      </w:pPr>
      <w:r w:rsidRPr="002D4B90">
        <w:rPr>
          <w:bCs/>
          <w:sz w:val="22"/>
          <w:szCs w:val="22"/>
          <w:lang w:val="es-MX"/>
        </w:rPr>
        <w:t>Esto significa que cualquier carne o pro</w:t>
      </w:r>
      <w:r w:rsidR="002D4B90" w:rsidRPr="002D4B90">
        <w:rPr>
          <w:bCs/>
          <w:sz w:val="22"/>
          <w:szCs w:val="22"/>
          <w:lang w:val="es-MX"/>
        </w:rPr>
        <w:t>ductos alimenticios a base de carne que ofrezca a la venta en su tienda o lu</w:t>
      </w:r>
      <w:r w:rsidR="002D4B90">
        <w:rPr>
          <w:bCs/>
          <w:sz w:val="22"/>
          <w:szCs w:val="22"/>
          <w:lang w:val="es-MX"/>
        </w:rPr>
        <w:t>g</w:t>
      </w:r>
      <w:r w:rsidR="002D4B90" w:rsidRPr="002D4B90">
        <w:rPr>
          <w:bCs/>
          <w:sz w:val="22"/>
          <w:szCs w:val="22"/>
          <w:lang w:val="es-MX"/>
        </w:rPr>
        <w:t>ar de negocios debe primero inspeccionarse y aproba</w:t>
      </w:r>
      <w:r w:rsidR="002D4B90">
        <w:rPr>
          <w:bCs/>
          <w:sz w:val="22"/>
          <w:szCs w:val="22"/>
          <w:lang w:val="es-MX"/>
        </w:rPr>
        <w:t xml:space="preserve">rse, y llevar una etiqueta precisa a tal efecto. </w:t>
      </w:r>
    </w:p>
    <w:p w14:paraId="40700EE5" w14:textId="77777777" w:rsidR="00C21B3D" w:rsidRPr="002D4B90" w:rsidRDefault="00C21B3D">
      <w:pPr>
        <w:rPr>
          <w:bCs/>
          <w:sz w:val="22"/>
          <w:szCs w:val="22"/>
        </w:rPr>
      </w:pPr>
    </w:p>
    <w:p w14:paraId="25F82E86" w14:textId="2ADEEFEF" w:rsidR="00C21B3D" w:rsidRPr="007C1B51" w:rsidRDefault="002D4B90">
      <w:pPr>
        <w:rPr>
          <w:bCs/>
          <w:sz w:val="22"/>
          <w:szCs w:val="22"/>
          <w:lang w:val="es-MX"/>
        </w:rPr>
      </w:pPr>
      <w:r w:rsidRPr="002D4B90">
        <w:rPr>
          <w:bCs/>
          <w:sz w:val="22"/>
          <w:szCs w:val="22"/>
          <w:lang w:val="es-MX"/>
        </w:rPr>
        <w:t xml:space="preserve">En este momento, debo pedirle que deje </w:t>
      </w:r>
      <w:r w:rsidR="007C1B51">
        <w:rPr>
          <w:bCs/>
          <w:sz w:val="22"/>
          <w:szCs w:val="22"/>
          <w:lang w:val="es-MX"/>
        </w:rPr>
        <w:t xml:space="preserve">y se abstenga </w:t>
      </w:r>
      <w:r w:rsidRPr="002D4B90">
        <w:rPr>
          <w:bCs/>
          <w:sz w:val="22"/>
          <w:szCs w:val="22"/>
          <w:lang w:val="es-MX"/>
        </w:rPr>
        <w:t>de vender cualquier carne o product</w:t>
      </w:r>
      <w:r>
        <w:rPr>
          <w:bCs/>
          <w:sz w:val="22"/>
          <w:szCs w:val="22"/>
          <w:lang w:val="es-MX"/>
        </w:rPr>
        <w:t>o</w:t>
      </w:r>
      <w:r w:rsidRPr="002D4B90">
        <w:rPr>
          <w:bCs/>
          <w:sz w:val="22"/>
          <w:szCs w:val="22"/>
          <w:lang w:val="es-MX"/>
        </w:rPr>
        <w:t xml:space="preserve"> cárnico no inspeccionado, </w:t>
      </w:r>
      <w:r>
        <w:rPr>
          <w:bCs/>
          <w:sz w:val="22"/>
          <w:szCs w:val="22"/>
          <w:lang w:val="es-MX"/>
        </w:rPr>
        <w:t xml:space="preserve">mal </w:t>
      </w:r>
      <w:r w:rsidRPr="002D4B90">
        <w:rPr>
          <w:bCs/>
          <w:sz w:val="22"/>
          <w:szCs w:val="22"/>
          <w:lang w:val="es-MX"/>
        </w:rPr>
        <w:t>etiquetado o adulterado en el futur</w:t>
      </w:r>
      <w:r>
        <w:rPr>
          <w:bCs/>
          <w:sz w:val="22"/>
          <w:szCs w:val="22"/>
          <w:lang w:val="es-MX"/>
        </w:rPr>
        <w:t>o</w:t>
      </w:r>
      <w:r w:rsidRPr="002D4B90">
        <w:rPr>
          <w:bCs/>
          <w:sz w:val="22"/>
          <w:szCs w:val="22"/>
          <w:lang w:val="es-MX"/>
        </w:rPr>
        <w:t>.</w:t>
      </w:r>
    </w:p>
    <w:p w14:paraId="3D1DA186" w14:textId="77777777" w:rsidR="00C21B3D" w:rsidRPr="007C1B51" w:rsidRDefault="00C21B3D">
      <w:pPr>
        <w:rPr>
          <w:bCs/>
          <w:sz w:val="22"/>
          <w:szCs w:val="22"/>
          <w:lang w:val="es-MX"/>
        </w:rPr>
      </w:pPr>
    </w:p>
    <w:p w14:paraId="30666089" w14:textId="77777777" w:rsidR="007C1B51" w:rsidRDefault="007C1B51" w:rsidP="007C1B51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Si tiene alguna pregunta o podemos ayudarlo, no dude en escribirme o llamarme en cualquier momento.</w:t>
      </w:r>
    </w:p>
    <w:p w14:paraId="629245BA" w14:textId="77777777" w:rsidR="007C1B51" w:rsidRPr="00EA454B" w:rsidRDefault="007C1B51" w:rsidP="007C1B51">
      <w:pPr>
        <w:rPr>
          <w:sz w:val="22"/>
          <w:szCs w:val="22"/>
          <w:lang w:val="es-US"/>
        </w:rPr>
      </w:pPr>
    </w:p>
    <w:p w14:paraId="2089E83C" w14:textId="77777777" w:rsidR="007C1B51" w:rsidRPr="00EA454B" w:rsidRDefault="007C1B51" w:rsidP="007C1B51">
      <w:pPr>
        <w:rPr>
          <w:sz w:val="22"/>
          <w:szCs w:val="22"/>
          <w:lang w:val="es-MX"/>
        </w:rPr>
      </w:pPr>
    </w:p>
    <w:p w14:paraId="659EFC58" w14:textId="77777777" w:rsidR="007C1B51" w:rsidRPr="00F67648" w:rsidRDefault="007C1B51" w:rsidP="007C1B51">
      <w:pPr>
        <w:rPr>
          <w:sz w:val="22"/>
          <w:szCs w:val="22"/>
          <w:lang w:val="es-MX"/>
        </w:rPr>
      </w:pPr>
      <w:r w:rsidRPr="00F67648">
        <w:rPr>
          <w:sz w:val="22"/>
          <w:szCs w:val="22"/>
          <w:lang w:val="es-MX"/>
        </w:rPr>
        <w:t xml:space="preserve">                                                                   Sinceramente,</w:t>
      </w:r>
    </w:p>
    <w:p w14:paraId="1F439ECD" w14:textId="77777777" w:rsidR="007C1B51" w:rsidRPr="00F67648" w:rsidRDefault="007C1B51" w:rsidP="007C1B51">
      <w:pPr>
        <w:rPr>
          <w:sz w:val="22"/>
          <w:szCs w:val="22"/>
          <w:lang w:val="es-MX"/>
        </w:rPr>
      </w:pPr>
    </w:p>
    <w:p w14:paraId="002FE85B" w14:textId="77777777" w:rsidR="007C1B51" w:rsidRPr="00F67648" w:rsidRDefault="007C1B51" w:rsidP="007C1B51">
      <w:pPr>
        <w:rPr>
          <w:sz w:val="22"/>
          <w:szCs w:val="22"/>
          <w:lang w:val="es-MX"/>
        </w:rPr>
      </w:pPr>
    </w:p>
    <w:p w14:paraId="48F1A248" w14:textId="77777777" w:rsidR="007C1B51" w:rsidRPr="00F67648" w:rsidRDefault="007C1B51" w:rsidP="007C1B51">
      <w:pPr>
        <w:rPr>
          <w:sz w:val="22"/>
          <w:szCs w:val="22"/>
          <w:lang w:val="es-MX"/>
        </w:rPr>
      </w:pPr>
      <w:r w:rsidRPr="00F67648">
        <w:rPr>
          <w:sz w:val="22"/>
          <w:szCs w:val="22"/>
          <w:lang w:val="es-MX"/>
        </w:rPr>
        <w:t xml:space="preserve">                                                                                                               </w:t>
      </w:r>
    </w:p>
    <w:p w14:paraId="5745EB72" w14:textId="5E95CBC8" w:rsidR="007C1B51" w:rsidRPr="00BE229E" w:rsidRDefault="007C1B51" w:rsidP="00BE229E">
      <w:pPr>
        <w:rPr>
          <w:sz w:val="22"/>
          <w:szCs w:val="22"/>
          <w:lang w:val="es-MX"/>
        </w:rPr>
      </w:pPr>
      <w:r w:rsidRPr="00F67648">
        <w:rPr>
          <w:sz w:val="22"/>
          <w:szCs w:val="22"/>
          <w:lang w:val="es-MX"/>
        </w:rPr>
        <w:t xml:space="preserve">                                                                    Oficial Encargado del Cu</w:t>
      </w:r>
      <w:r>
        <w:rPr>
          <w:sz w:val="22"/>
          <w:szCs w:val="22"/>
          <w:lang w:val="es-MX"/>
        </w:rPr>
        <w:t>mplimiento de las Leyes de Alimentos</w:t>
      </w:r>
    </w:p>
    <w:sectPr w:rsidR="007C1B51" w:rsidRPr="00BE229E" w:rsidSect="002C44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08" w:bottom="432" w:left="1008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51E0" w14:textId="77777777" w:rsidR="006A1A76" w:rsidRDefault="006A1A76">
      <w:r>
        <w:separator/>
      </w:r>
    </w:p>
  </w:endnote>
  <w:endnote w:type="continuationSeparator" w:id="0">
    <w:p w14:paraId="7BCDE2CF" w14:textId="77777777" w:rsidR="006A1A76" w:rsidRDefault="006A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ddingTex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6643" w14:textId="77777777" w:rsidR="00EE60FE" w:rsidRDefault="00EE6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982A" w14:textId="77777777" w:rsidR="00EE60FE" w:rsidRDefault="00EE6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99F2" w14:textId="70F84D02" w:rsidR="00A808D0" w:rsidRDefault="00A808D0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1001 Mail Service Center, Raleigh, North </w:t>
    </w:r>
    <w:r w:rsidR="00AE43E0">
      <w:rPr>
        <w:rFonts w:ascii="Arial" w:hAnsi="Arial"/>
        <w:sz w:val="14"/>
      </w:rPr>
      <w:t>Carolina 27699</w:t>
    </w:r>
    <w:r>
      <w:rPr>
        <w:rFonts w:ascii="Arial" w:hAnsi="Arial"/>
        <w:sz w:val="14"/>
      </w:rPr>
      <w:t xml:space="preserve">-1001  </w:t>
    </w:r>
    <w:r>
      <w:rPr>
        <w:rFonts w:ascii="Arial" w:hAnsi="Arial"/>
        <w:sz w:val="14"/>
      </w:rPr>
      <w:sym w:font="Wingdings" w:char="F06C"/>
    </w:r>
    <w:r>
      <w:rPr>
        <w:rFonts w:ascii="Arial" w:hAnsi="Arial"/>
        <w:sz w:val="14"/>
      </w:rPr>
      <w:t xml:space="preserve">  (919) 707-3180</w:t>
    </w:r>
  </w:p>
  <w:p w14:paraId="18DBCAE2" w14:textId="77777777" w:rsidR="00A808D0" w:rsidRDefault="00A808D0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Toll Free Hearing Impaired: 1-800-735-2962  </w:t>
    </w:r>
    <w:r>
      <w:rPr>
        <w:rFonts w:ascii="Arial" w:hAnsi="Arial"/>
        <w:sz w:val="14"/>
      </w:rPr>
      <w:sym w:font="Wingdings" w:char="F06C"/>
    </w:r>
    <w:r>
      <w:rPr>
        <w:rFonts w:ascii="Arial" w:hAnsi="Arial"/>
        <w:sz w:val="14"/>
      </w:rPr>
      <w:t xml:space="preserve">  Toll Free Speech Impaired: 1-877-735-8200</w:t>
    </w:r>
  </w:p>
  <w:p w14:paraId="4302FE38" w14:textId="77777777" w:rsidR="00A808D0" w:rsidRPr="00BD5228" w:rsidRDefault="00A808D0">
    <w:pPr>
      <w:pStyle w:val="Footer"/>
      <w:jc w:val="center"/>
      <w:rPr>
        <w:rFonts w:ascii="Arial" w:hAnsi="Arial"/>
        <w:color w:val="000000"/>
        <w:sz w:val="14"/>
      </w:rPr>
    </w:pPr>
    <w:r>
      <w:rPr>
        <w:rFonts w:ascii="Arial" w:hAnsi="Arial"/>
        <w:color w:val="000000"/>
        <w:sz w:val="14"/>
      </w:rPr>
      <w:t>www.ncagr.gov/meatpoultry</w:t>
    </w:r>
  </w:p>
  <w:p w14:paraId="64DF7412" w14:textId="07DDDF60" w:rsidR="00A808D0" w:rsidRDefault="00A808D0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Equal Opportunity in Employment and Services</w:t>
    </w:r>
  </w:p>
  <w:p w14:paraId="65CF1CB8" w14:textId="558DBD8C" w:rsidR="004F0338" w:rsidRDefault="004F0338">
    <w:pPr>
      <w:pStyle w:val="Footer"/>
      <w:jc w:val="center"/>
      <w:rPr>
        <w:rFonts w:ascii="Arial" w:hAnsi="Arial"/>
        <w:sz w:val="14"/>
      </w:rPr>
    </w:pPr>
  </w:p>
  <w:p w14:paraId="39AD839E" w14:textId="1D5D61EC" w:rsidR="004F0338" w:rsidRPr="004F0338" w:rsidRDefault="004F0338" w:rsidP="004F0338">
    <w:pPr>
      <w:pStyle w:val="Footer"/>
      <w:tabs>
        <w:tab w:val="left" w:pos="0"/>
      </w:tabs>
      <w:rPr>
        <w:rFonts w:ascii="Arial" w:hAnsi="Arial"/>
        <w:color w:val="BFBFBF" w:themeColor="background1" w:themeShade="BF"/>
        <w:sz w:val="14"/>
      </w:rPr>
    </w:pPr>
    <w:r w:rsidRPr="004F0338">
      <w:rPr>
        <w:rFonts w:ascii="Arial" w:hAnsi="Arial"/>
        <w:color w:val="BFBFBF" w:themeColor="background1" w:themeShade="BF"/>
        <w:sz w:val="14"/>
      </w:rPr>
      <w:t>Form C&amp;E 20</w:t>
    </w:r>
  </w:p>
  <w:p w14:paraId="3C2E7CC4" w14:textId="6173F305" w:rsidR="004F0338" w:rsidRPr="004F0338" w:rsidRDefault="00BE1EBD" w:rsidP="004F0338">
    <w:pPr>
      <w:pStyle w:val="Footer"/>
      <w:tabs>
        <w:tab w:val="left" w:pos="0"/>
      </w:tabs>
      <w:rPr>
        <w:rFonts w:ascii="Arial" w:hAnsi="Arial"/>
        <w:color w:val="BFBFBF" w:themeColor="background1" w:themeShade="BF"/>
        <w:sz w:val="14"/>
      </w:rPr>
    </w:pPr>
    <w:proofErr w:type="gramStart"/>
    <w:r>
      <w:rPr>
        <w:rFonts w:ascii="Arial" w:hAnsi="Arial"/>
        <w:color w:val="BFBFBF" w:themeColor="background1" w:themeShade="BF"/>
        <w:sz w:val="14"/>
      </w:rPr>
      <w:t xml:space="preserve">June </w:t>
    </w:r>
    <w:r w:rsidR="00D865CF">
      <w:rPr>
        <w:rFonts w:ascii="Arial" w:hAnsi="Arial"/>
        <w:color w:val="BFBFBF" w:themeColor="background1" w:themeShade="BF"/>
        <w:sz w:val="14"/>
      </w:rPr>
      <w:t xml:space="preserve"> 202</w:t>
    </w:r>
    <w:r w:rsidR="00BA0412">
      <w:rPr>
        <w:rFonts w:ascii="Arial" w:hAnsi="Arial"/>
        <w:color w:val="BFBFBF" w:themeColor="background1" w:themeShade="BF"/>
        <w:sz w:val="14"/>
      </w:rPr>
      <w:t>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A1B0" w14:textId="77777777" w:rsidR="006A1A76" w:rsidRDefault="006A1A76">
      <w:r>
        <w:separator/>
      </w:r>
    </w:p>
  </w:footnote>
  <w:footnote w:type="continuationSeparator" w:id="0">
    <w:p w14:paraId="67E1B898" w14:textId="77777777" w:rsidR="006A1A76" w:rsidRDefault="006A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4938" w14:textId="77777777" w:rsidR="00EE60FE" w:rsidRDefault="00EE6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8504" w14:textId="77777777" w:rsidR="00EE60FE" w:rsidRDefault="00EE6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12B3" w14:textId="52EE51CD" w:rsidR="00AE41C8" w:rsidRDefault="00AE41C8" w:rsidP="00AE41C8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C9764D" wp14:editId="7074FBD7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1504950" cy="101536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023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543BCD" w14:textId="65BC3753" w:rsidR="00AE41C8" w:rsidRDefault="00AE41C8" w:rsidP="00AE41C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6DCC1BD2" wp14:editId="05D20952">
                                <wp:extent cx="1381125" cy="923925"/>
                                <wp:effectExtent l="0" t="0" r="9525" b="9525"/>
                                <wp:docPr id="2" name="Picture 2" descr="agr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gr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C9764D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0;margin-top:-10.5pt;width:118.5pt;height:79.9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TUIQIAACA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" stroked="f">
              <v:textbox style="mso-fit-shape-to-text:t">
                <w:txbxContent>
                  <w:p w14:paraId="4A543BCD" w14:textId="65BC3753" w:rsidR="00AE41C8" w:rsidRDefault="00AE41C8" w:rsidP="00AE41C8">
                    <w:pPr>
                      <w:jc w:val="center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6DCC1BD2" wp14:editId="05D20952">
                          <wp:extent cx="1381125" cy="923925"/>
                          <wp:effectExtent l="0" t="0" r="9525" b="9525"/>
                          <wp:docPr id="2" name="Picture 2" descr="agr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agr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923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4E50DBC" w14:textId="77777777" w:rsidR="00AE41C8" w:rsidRDefault="00AE41C8" w:rsidP="00AE41C8"/>
  <w:p w14:paraId="624C9B52" w14:textId="77777777" w:rsidR="00AE41C8" w:rsidRDefault="00AE41C8" w:rsidP="00AE41C8"/>
  <w:p w14:paraId="2FEF7135" w14:textId="77777777" w:rsidR="00AE41C8" w:rsidRDefault="00AE41C8" w:rsidP="00AE41C8"/>
  <w:p w14:paraId="0FD6BE9F" w14:textId="77777777" w:rsidR="00AE41C8" w:rsidRDefault="00AE41C8" w:rsidP="00AE41C8"/>
  <w:p w14:paraId="3C5B8E5D" w14:textId="77777777" w:rsidR="00AE41C8" w:rsidRDefault="00AE41C8" w:rsidP="00AE41C8"/>
  <w:tbl>
    <w:tblPr>
      <w:tblW w:w="10455" w:type="dxa"/>
      <w:tblLayout w:type="fixed"/>
      <w:tblLook w:val="04A0" w:firstRow="1" w:lastRow="0" w:firstColumn="1" w:lastColumn="0" w:noHBand="0" w:noVBand="1"/>
    </w:tblPr>
    <w:tblGrid>
      <w:gridCol w:w="2178"/>
      <w:gridCol w:w="6208"/>
      <w:gridCol w:w="2069"/>
    </w:tblGrid>
    <w:tr w:rsidR="00AE41C8" w14:paraId="0A8A76EE" w14:textId="77777777" w:rsidTr="006F7D43">
      <w:tc>
        <w:tcPr>
          <w:tcW w:w="2178" w:type="dxa"/>
        </w:tcPr>
        <w:p w14:paraId="1F714CE5" w14:textId="77777777" w:rsidR="00AE41C8" w:rsidRDefault="00AE41C8" w:rsidP="00AE41C8">
          <w:pPr>
            <w:pStyle w:val="Header"/>
            <w:jc w:val="center"/>
            <w:rPr>
              <w:rFonts w:ascii="Arial" w:hAnsi="Arial"/>
              <w:b/>
              <w:sz w:val="16"/>
            </w:rPr>
          </w:pPr>
        </w:p>
        <w:p w14:paraId="589FAF21" w14:textId="77777777" w:rsidR="00AE41C8" w:rsidRDefault="00AE41C8" w:rsidP="00AE41C8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Steven W. Troxler</w:t>
          </w:r>
        </w:p>
        <w:p w14:paraId="010E58D6" w14:textId="77777777" w:rsidR="00AE41C8" w:rsidRDefault="00AE41C8" w:rsidP="00AE41C8">
          <w:pPr>
            <w:pStyle w:val="Head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Commissioner</w:t>
          </w:r>
        </w:p>
        <w:p w14:paraId="1E72C709" w14:textId="77777777" w:rsidR="00AE41C8" w:rsidRDefault="00AE41C8" w:rsidP="00AE41C8">
          <w:pPr>
            <w:pStyle w:val="Header"/>
            <w:rPr>
              <w:i/>
              <w:sz w:val="16"/>
            </w:rPr>
          </w:pPr>
        </w:p>
      </w:tc>
      <w:tc>
        <w:tcPr>
          <w:tcW w:w="6210" w:type="dxa"/>
        </w:tcPr>
        <w:p w14:paraId="344A6E13" w14:textId="77777777" w:rsidR="00AE41C8" w:rsidRDefault="00AE41C8" w:rsidP="00AE41C8">
          <w:pPr>
            <w:pStyle w:val="Header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North Carolina Department of Agriculture</w:t>
          </w:r>
        </w:p>
        <w:p w14:paraId="266DB106" w14:textId="77777777" w:rsidR="00AE41C8" w:rsidRDefault="00AE41C8" w:rsidP="00AE41C8">
          <w:pPr>
            <w:pStyle w:val="Header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and Consumer Services</w:t>
          </w:r>
        </w:p>
        <w:p w14:paraId="592CF467" w14:textId="77777777" w:rsidR="00AE41C8" w:rsidRDefault="00AE41C8" w:rsidP="00AE41C8">
          <w:pPr>
            <w:pStyle w:val="Header"/>
            <w:jc w:val="center"/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Meat and Poultry Inspection Division</w:t>
          </w:r>
        </w:p>
        <w:p w14:paraId="2CA904F9" w14:textId="77777777" w:rsidR="00AE41C8" w:rsidRDefault="00AE41C8" w:rsidP="00AE41C8">
          <w:pPr>
            <w:pStyle w:val="Header"/>
            <w:jc w:val="center"/>
            <w:rPr>
              <w:rFonts w:ascii="WeddingText BT" w:hAnsi="WeddingText BT"/>
              <w:i/>
              <w:iCs/>
              <w:sz w:val="28"/>
              <w:szCs w:val="28"/>
            </w:rPr>
          </w:pPr>
        </w:p>
      </w:tc>
      <w:tc>
        <w:tcPr>
          <w:tcW w:w="2070" w:type="dxa"/>
        </w:tcPr>
        <w:p w14:paraId="6B3095AD" w14:textId="6D66F9CA" w:rsidR="00AE41C8" w:rsidRDefault="00EE60FE" w:rsidP="00AE41C8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Christine L. Waggett</w:t>
          </w:r>
        </w:p>
        <w:p w14:paraId="41EB0A27" w14:textId="77777777" w:rsidR="00AE41C8" w:rsidRDefault="00AE41C8" w:rsidP="00AE41C8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Assistant Commissioner</w:t>
          </w:r>
        </w:p>
        <w:p w14:paraId="70F16131" w14:textId="77777777" w:rsidR="00AE41C8" w:rsidRDefault="00AE41C8" w:rsidP="00AE41C8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 Consumer Protection</w:t>
          </w:r>
        </w:p>
        <w:p w14:paraId="772A8BA2" w14:textId="77777777" w:rsidR="00AE41C8" w:rsidRDefault="00AE41C8" w:rsidP="00AE41C8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</w:p>
        <w:p w14:paraId="363BC95A" w14:textId="77440680" w:rsidR="00AE41C8" w:rsidRDefault="00BE1EBD" w:rsidP="00AE41C8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Dr. Karen Beck</w:t>
          </w:r>
        </w:p>
        <w:p w14:paraId="2EA85325" w14:textId="0AE54A25" w:rsidR="00AE41C8" w:rsidRDefault="00D865CF" w:rsidP="00AE41C8">
          <w:pPr>
            <w:pStyle w:val="Header"/>
            <w:jc w:val="right"/>
            <w:rPr>
              <w:b/>
              <w:sz w:val="18"/>
            </w:rPr>
          </w:pPr>
          <w:r>
            <w:rPr>
              <w:rFonts w:ascii="Arial" w:hAnsi="Arial" w:cs="Arial"/>
              <w:sz w:val="16"/>
            </w:rPr>
            <w:t xml:space="preserve"> </w:t>
          </w:r>
          <w:r w:rsidR="00AE41C8">
            <w:rPr>
              <w:rFonts w:ascii="Arial" w:hAnsi="Arial" w:cs="Arial"/>
              <w:sz w:val="16"/>
            </w:rPr>
            <w:t>Director</w:t>
          </w:r>
        </w:p>
      </w:tc>
    </w:tr>
  </w:tbl>
  <w:p w14:paraId="478A5AD0" w14:textId="77777777" w:rsidR="00A808D0" w:rsidRDefault="00A80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F5E44"/>
    <w:multiLevelType w:val="hybridMultilevel"/>
    <w:tmpl w:val="B4EAE51C"/>
    <w:lvl w:ilvl="0" w:tplc="1F509B4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3614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08"/>
    <w:rsid w:val="00007C9E"/>
    <w:rsid w:val="000249E6"/>
    <w:rsid w:val="000254D2"/>
    <w:rsid w:val="00032AE0"/>
    <w:rsid w:val="00062B43"/>
    <w:rsid w:val="0008551F"/>
    <w:rsid w:val="000A4012"/>
    <w:rsid w:val="001074CF"/>
    <w:rsid w:val="0012100C"/>
    <w:rsid w:val="00161EB0"/>
    <w:rsid w:val="00180393"/>
    <w:rsid w:val="0018388D"/>
    <w:rsid w:val="001B02D8"/>
    <w:rsid w:val="001D73B0"/>
    <w:rsid w:val="0022636B"/>
    <w:rsid w:val="00271334"/>
    <w:rsid w:val="00282C40"/>
    <w:rsid w:val="002C44D7"/>
    <w:rsid w:val="002D4B90"/>
    <w:rsid w:val="002E272D"/>
    <w:rsid w:val="003023BF"/>
    <w:rsid w:val="00365680"/>
    <w:rsid w:val="00397489"/>
    <w:rsid w:val="00443E2E"/>
    <w:rsid w:val="004742DA"/>
    <w:rsid w:val="00494E10"/>
    <w:rsid w:val="004B2DF3"/>
    <w:rsid w:val="004C008E"/>
    <w:rsid w:val="004E43B3"/>
    <w:rsid w:val="004F0338"/>
    <w:rsid w:val="0053720A"/>
    <w:rsid w:val="0054040B"/>
    <w:rsid w:val="00577AA3"/>
    <w:rsid w:val="005C0E7B"/>
    <w:rsid w:val="005C3D94"/>
    <w:rsid w:val="00604CD1"/>
    <w:rsid w:val="0063241C"/>
    <w:rsid w:val="00661387"/>
    <w:rsid w:val="0067555A"/>
    <w:rsid w:val="006A1A76"/>
    <w:rsid w:val="006A5908"/>
    <w:rsid w:val="006F0C42"/>
    <w:rsid w:val="00702780"/>
    <w:rsid w:val="007514CB"/>
    <w:rsid w:val="007C1B51"/>
    <w:rsid w:val="0086616C"/>
    <w:rsid w:val="008D74AD"/>
    <w:rsid w:val="0090693A"/>
    <w:rsid w:val="009155A4"/>
    <w:rsid w:val="00920C7C"/>
    <w:rsid w:val="00986874"/>
    <w:rsid w:val="00986F15"/>
    <w:rsid w:val="009F066E"/>
    <w:rsid w:val="009F0A57"/>
    <w:rsid w:val="00A43E35"/>
    <w:rsid w:val="00A571C2"/>
    <w:rsid w:val="00A72AD2"/>
    <w:rsid w:val="00A7752E"/>
    <w:rsid w:val="00A808D0"/>
    <w:rsid w:val="00A9158B"/>
    <w:rsid w:val="00AC660E"/>
    <w:rsid w:val="00AE41C8"/>
    <w:rsid w:val="00AE43E0"/>
    <w:rsid w:val="00B079B5"/>
    <w:rsid w:val="00B42616"/>
    <w:rsid w:val="00BA0412"/>
    <w:rsid w:val="00BD5228"/>
    <w:rsid w:val="00BE1EBD"/>
    <w:rsid w:val="00BE229E"/>
    <w:rsid w:val="00BF2A87"/>
    <w:rsid w:val="00C21B3D"/>
    <w:rsid w:val="00C7462F"/>
    <w:rsid w:val="00CA562E"/>
    <w:rsid w:val="00CE779D"/>
    <w:rsid w:val="00D07EBB"/>
    <w:rsid w:val="00D20674"/>
    <w:rsid w:val="00D34A24"/>
    <w:rsid w:val="00D46F10"/>
    <w:rsid w:val="00D865CF"/>
    <w:rsid w:val="00D87DE1"/>
    <w:rsid w:val="00D916FE"/>
    <w:rsid w:val="00D92665"/>
    <w:rsid w:val="00DB4953"/>
    <w:rsid w:val="00DF0598"/>
    <w:rsid w:val="00E1001A"/>
    <w:rsid w:val="00E47B7E"/>
    <w:rsid w:val="00E65F75"/>
    <w:rsid w:val="00E6762D"/>
    <w:rsid w:val="00EE60FE"/>
    <w:rsid w:val="00F07B80"/>
    <w:rsid w:val="00F2116B"/>
    <w:rsid w:val="00F229DE"/>
    <w:rsid w:val="00F26544"/>
    <w:rsid w:val="00F4419A"/>
    <w:rsid w:val="00F9131A"/>
    <w:rsid w:val="00F920D5"/>
    <w:rsid w:val="00FA5DAE"/>
    <w:rsid w:val="00FC6DEE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F9D0A1"/>
  <w15:chartTrackingRefBased/>
  <w15:docId w15:val="{E15919E3-6826-4D86-9CA3-6BDE3A50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16C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61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16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D522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2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AD2"/>
    <w:rPr>
      <w:rFonts w:ascii="Tahoma" w:hAnsi="Tahoma" w:cs="Tahoma"/>
      <w:sz w:val="16"/>
      <w:szCs w:val="16"/>
      <w:lang w:eastAsia="zh-CN"/>
    </w:rPr>
  </w:style>
  <w:style w:type="character" w:styleId="FollowedHyperlink">
    <w:name w:val="FollowedHyperlink"/>
    <w:basedOn w:val="DefaultParagraphFont"/>
    <w:rsid w:val="00E1001A"/>
    <w:rPr>
      <w:color w:val="800080"/>
      <w:u w:val="single"/>
    </w:rPr>
  </w:style>
  <w:style w:type="character" w:styleId="CommentReference">
    <w:name w:val="annotation reference"/>
    <w:basedOn w:val="DefaultParagraphFont"/>
    <w:rsid w:val="004C00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008E"/>
  </w:style>
  <w:style w:type="character" w:customStyle="1" w:styleId="CommentTextChar">
    <w:name w:val="Comment Text Char"/>
    <w:basedOn w:val="DefaultParagraphFont"/>
    <w:link w:val="CommentText"/>
    <w:rsid w:val="004C008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4C0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08E"/>
    <w:rPr>
      <w:b/>
      <w:bCs/>
      <w:lang w:eastAsia="zh-CN"/>
    </w:rPr>
  </w:style>
  <w:style w:type="character" w:styleId="Emphasis">
    <w:name w:val="Emphasis"/>
    <w:basedOn w:val="DefaultParagraphFont"/>
    <w:uiPriority w:val="20"/>
    <w:qFormat/>
    <w:rsid w:val="004C008E"/>
    <w:rPr>
      <w:b/>
      <w:bCs/>
      <w:i w:val="0"/>
      <w:iCs w:val="0"/>
    </w:rPr>
  </w:style>
  <w:style w:type="character" w:customStyle="1" w:styleId="st1">
    <w:name w:val="st1"/>
    <w:basedOn w:val="DefaultParagraphFont"/>
    <w:rsid w:val="004C008E"/>
  </w:style>
  <w:style w:type="character" w:customStyle="1" w:styleId="HeaderChar">
    <w:name w:val="Header Char"/>
    <w:link w:val="Header"/>
    <w:rsid w:val="00AE41C8"/>
    <w:rPr>
      <w:lang w:eastAsia="zh-CN"/>
    </w:rPr>
  </w:style>
  <w:style w:type="paragraph" w:styleId="ListParagraph">
    <w:name w:val="List Paragraph"/>
    <w:basedOn w:val="Normal"/>
    <w:uiPriority w:val="34"/>
    <w:qFormat/>
    <w:rsid w:val="00007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atPoul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MeatPoul.doc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Washington</dc:creator>
  <cp:keywords/>
  <dc:description/>
  <cp:lastModifiedBy>Daniel, Kenyatta</cp:lastModifiedBy>
  <cp:revision>2</cp:revision>
  <cp:lastPrinted>2019-09-26T17:20:00Z</cp:lastPrinted>
  <dcterms:created xsi:type="dcterms:W3CDTF">2023-11-02T13:41:00Z</dcterms:created>
  <dcterms:modified xsi:type="dcterms:W3CDTF">2023-11-02T13:41:00Z</dcterms:modified>
</cp:coreProperties>
</file>