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F964" w14:textId="4A4D93A1" w:rsidR="00393D34" w:rsidRPr="00393D34" w:rsidRDefault="00393D34" w:rsidP="00393D3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3D34">
        <w:rPr>
          <w:rFonts w:ascii="Arial" w:hAnsi="Arial" w:cs="Arial"/>
          <w:b/>
          <w:bCs/>
          <w:sz w:val="22"/>
          <w:szCs w:val="22"/>
        </w:rPr>
        <w:t>August</w:t>
      </w:r>
    </w:p>
    <w:p w14:paraId="10524571" w14:textId="31CF7868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Drexel Community Fair, Inc.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August 21-29,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www.drexelfair.com</w:t>
      </w:r>
    </w:p>
    <w:p w14:paraId="3F3EBED7" w14:textId="7F4AF4A9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Swain County Agricultural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August 21- 22, 2026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wwww.swainfair.org</w:t>
      </w:r>
    </w:p>
    <w:p w14:paraId="3D085137" w14:textId="3A822933" w:rsidR="00393D34" w:rsidRPr="00393D34" w:rsidRDefault="00393D34" w:rsidP="00393D3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3D34">
        <w:rPr>
          <w:rFonts w:ascii="Arial" w:hAnsi="Arial" w:cs="Arial"/>
          <w:b/>
          <w:bCs/>
          <w:sz w:val="22"/>
          <w:szCs w:val="22"/>
        </w:rPr>
        <w:t>September</w:t>
      </w:r>
    </w:p>
    <w:p w14:paraId="652C202F" w14:textId="0CDEFDDE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Avery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2-5,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https://averyahfair.com/</w:t>
      </w:r>
    </w:p>
    <w:p w14:paraId="68DBA25C" w14:textId="05EA6986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Hickory American Legion Fair</w:t>
      </w:r>
      <w:r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September 2- 7, 2026</w:t>
      </w:r>
      <w:r w:rsidRPr="00393D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www.hickoryfair.com</w:t>
      </w:r>
    </w:p>
    <w:p w14:paraId="4CF083DB" w14:textId="10ED07F7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 xml:space="preserve">Iredell County Agricultural Fair 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4-12,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www.iredellcountyfair.orr</w:t>
      </w:r>
    </w:p>
    <w:p w14:paraId="41FF39A2" w14:textId="6D5455A3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Cabarrus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11-19,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 xml:space="preserve">     </w:t>
      </w:r>
      <w:r w:rsidRPr="00393D34">
        <w:rPr>
          <w:rFonts w:ascii="Arial" w:hAnsi="Arial" w:cs="Arial"/>
          <w:sz w:val="22"/>
          <w:szCs w:val="22"/>
        </w:rPr>
        <w:tab/>
        <w:t xml:space="preserve"> www.cabarruscountyfair.com</w:t>
      </w:r>
    </w:p>
    <w:p w14:paraId="7CE80D54" w14:textId="77777777" w:rsidR="00A619BD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 xml:space="preserve">Richmond </w:t>
      </w:r>
      <w:proofErr w:type="gramStart"/>
      <w:r w:rsidRPr="00393D34">
        <w:rPr>
          <w:rFonts w:ascii="Arial" w:hAnsi="Arial" w:cs="Arial"/>
          <w:sz w:val="22"/>
          <w:szCs w:val="22"/>
        </w:rPr>
        <w:t>County  Fair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September 11-13, 2026</w:t>
      </w:r>
      <w:r w:rsidRPr="00393D34">
        <w:rPr>
          <w:rFonts w:ascii="Arial" w:hAnsi="Arial" w:cs="Arial"/>
          <w:sz w:val="22"/>
          <w:szCs w:val="22"/>
        </w:rPr>
        <w:tab/>
      </w:r>
    </w:p>
    <w:p w14:paraId="3D3097C1" w14:textId="50C6FD16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Stokes County Ag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15-19,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www.stokescountyfair.org</w:t>
      </w:r>
    </w:p>
    <w:p w14:paraId="0C3A8FDF" w14:textId="559C1F5E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Pitt County Agricultural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15-20,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="002C1D22">
        <w:rPr>
          <w:rFonts w:ascii="Arial" w:hAnsi="Arial" w:cs="Arial"/>
          <w:sz w:val="22"/>
          <w:szCs w:val="22"/>
        </w:rPr>
        <w:t>www</w:t>
      </w:r>
      <w:r w:rsidR="00A619BD">
        <w:rPr>
          <w:rFonts w:ascii="Arial" w:hAnsi="Arial" w:cs="Arial"/>
          <w:sz w:val="22"/>
          <w:szCs w:val="22"/>
        </w:rPr>
        <w:t>.p</w:t>
      </w:r>
      <w:r w:rsidRPr="00393D34">
        <w:rPr>
          <w:rFonts w:ascii="Arial" w:hAnsi="Arial" w:cs="Arial"/>
          <w:sz w:val="22"/>
          <w:szCs w:val="22"/>
        </w:rPr>
        <w:t>ittfair.com</w:t>
      </w:r>
    </w:p>
    <w:p w14:paraId="3DAE1FCD" w14:textId="19DB307E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Lee Regional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16-20,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https://leeregionalfair.com</w:t>
      </w:r>
    </w:p>
    <w:p w14:paraId="5C06C161" w14:textId="5E2057F5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 xml:space="preserve">Chatham </w:t>
      </w:r>
      <w:proofErr w:type="gramStart"/>
      <w:r w:rsidRPr="00393D34">
        <w:rPr>
          <w:rFonts w:ascii="Arial" w:hAnsi="Arial" w:cs="Arial"/>
          <w:sz w:val="22"/>
          <w:szCs w:val="22"/>
        </w:rPr>
        <w:t>County  Fair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17-20,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https://chathamcountyfairnc.com</w:t>
      </w:r>
    </w:p>
    <w:p w14:paraId="0A359223" w14:textId="0B8DE14C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Alleghany Agricultural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17- 20, 2026 </w:t>
      </w:r>
      <w:r w:rsidRPr="00393D34">
        <w:rPr>
          <w:rFonts w:ascii="Arial" w:hAnsi="Arial" w:cs="Arial"/>
          <w:sz w:val="22"/>
          <w:szCs w:val="22"/>
        </w:rPr>
        <w:tab/>
      </w:r>
    </w:p>
    <w:p w14:paraId="17B26C9F" w14:textId="5D08D86E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Rowan County Agri. &amp; Ind.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20-26,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www.rowancountyfair.net</w:t>
      </w:r>
    </w:p>
    <w:p w14:paraId="15CE83C6" w14:textId="3763DA2A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Davidson County Agricultural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21-26,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www.davidsoncountyagfair.com</w:t>
      </w:r>
    </w:p>
    <w:p w14:paraId="50903AC8" w14:textId="0CB54DCF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Surry County Agricultural Fair</w:t>
      </w:r>
      <w:r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22-26,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www.surrycountyagfair.org</w:t>
      </w:r>
    </w:p>
    <w:p w14:paraId="482BF474" w14:textId="2276BBCB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Macon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23-26,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www.themaconcofair.com</w:t>
      </w:r>
    </w:p>
    <w:p w14:paraId="594DF243" w14:textId="400F1A10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Caldwell Agricultural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23-27,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www.caldwellagfair.com</w:t>
      </w:r>
    </w:p>
    <w:p w14:paraId="1C9A903B" w14:textId="1E679DF3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Wilson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22-27,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www.wilsoncountyfair.org</w:t>
      </w:r>
    </w:p>
    <w:p w14:paraId="709BDCDB" w14:textId="0823275B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Haywood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September 24-27,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  <w:t>www.haywoodcountyfair.com</w:t>
      </w:r>
    </w:p>
    <w:p w14:paraId="2674AAF5" w14:textId="47A98AC0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Chowan County Regional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September 29 -October 3</w:t>
      </w:r>
      <w:r w:rsidRPr="00393D34">
        <w:rPr>
          <w:rFonts w:ascii="Arial" w:hAnsi="Arial" w:cs="Arial"/>
          <w:sz w:val="22"/>
          <w:szCs w:val="22"/>
        </w:rPr>
        <w:tab/>
        <w:t>www.chwowanfair.com</w:t>
      </w:r>
    </w:p>
    <w:p w14:paraId="1ABAEA34" w14:textId="0E329456" w:rsidR="00393D34" w:rsidRPr="00393D34" w:rsidRDefault="00393D34" w:rsidP="00393D3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3D34">
        <w:rPr>
          <w:rFonts w:ascii="Arial" w:hAnsi="Arial" w:cs="Arial"/>
          <w:b/>
          <w:bCs/>
          <w:sz w:val="22"/>
          <w:szCs w:val="22"/>
        </w:rPr>
        <w:t>October</w:t>
      </w:r>
    </w:p>
    <w:p w14:paraId="64CF33F8" w14:textId="4E3CC689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Wayne Regional Agricultural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1-10,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www.waynefair.com</w:t>
      </w:r>
    </w:p>
    <w:p w14:paraId="7C09AF6B" w14:textId="0C9946FF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Robeson Regional Agricultural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1-10,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www.robesoncountyfair.com</w:t>
      </w:r>
    </w:p>
    <w:p w14:paraId="1A9BA584" w14:textId="6F455437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Cleveland County Fair Association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October 1-11,2026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www.clevelandcountyfair.com</w:t>
      </w:r>
    </w:p>
    <w:p w14:paraId="6029865A" w14:textId="7FCB115C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Carolina Classic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2-11,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www.carolinaclassicfair.com</w:t>
      </w:r>
    </w:p>
    <w:p w14:paraId="34141CE3" w14:textId="2C65FDF8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Lenoir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6-10,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www.lenoircountyfair.org</w:t>
      </w:r>
    </w:p>
    <w:p w14:paraId="02A5036A" w14:textId="5FCCDD32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Wilkes County Agricultural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7-10,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www.wilkesfair.com</w:t>
      </w:r>
    </w:p>
    <w:p w14:paraId="0F80AFE9" w14:textId="514EB9A7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Moore County Agricultural Fair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>October 13-17, 2026</w:t>
      </w:r>
      <w:r w:rsidRPr="00393D34">
        <w:rPr>
          <w:rFonts w:ascii="Arial" w:hAnsi="Arial" w:cs="Arial"/>
          <w:sz w:val="22"/>
          <w:szCs w:val="22"/>
        </w:rPr>
        <w:tab/>
      </w:r>
    </w:p>
    <w:p w14:paraId="0ECA1355" w14:textId="54352A7C" w:rsidR="00393D34" w:rsidRPr="00393D34" w:rsidRDefault="00393D34" w:rsidP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Columbus Agriculture Fair, Inc.</w:t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13-18,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www.columbuscountyfair.com</w:t>
      </w:r>
    </w:p>
    <w:p w14:paraId="2E8AA898" w14:textId="16ABC9B1" w:rsidR="00393D34" w:rsidRPr="00393D34" w:rsidRDefault="00393D34">
      <w:pPr>
        <w:rPr>
          <w:rFonts w:ascii="Arial" w:hAnsi="Arial" w:cs="Arial"/>
          <w:sz w:val="22"/>
          <w:szCs w:val="22"/>
        </w:rPr>
      </w:pPr>
      <w:r w:rsidRPr="00393D34">
        <w:rPr>
          <w:rFonts w:ascii="Arial" w:hAnsi="Arial" w:cs="Arial"/>
          <w:sz w:val="22"/>
          <w:szCs w:val="22"/>
        </w:rPr>
        <w:t>Brunswick County Fair</w:t>
      </w:r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</w:r>
      <w:r w:rsidR="00F71990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 xml:space="preserve">October 21-25, </w:t>
      </w:r>
      <w:proofErr w:type="gramStart"/>
      <w:r w:rsidRPr="00393D34">
        <w:rPr>
          <w:rFonts w:ascii="Arial" w:hAnsi="Arial" w:cs="Arial"/>
          <w:sz w:val="22"/>
          <w:szCs w:val="22"/>
        </w:rPr>
        <w:t>2026</w:t>
      </w:r>
      <w:proofErr w:type="gramEnd"/>
      <w:r w:rsidRPr="00393D34">
        <w:rPr>
          <w:rFonts w:ascii="Arial" w:hAnsi="Arial" w:cs="Arial"/>
          <w:sz w:val="22"/>
          <w:szCs w:val="22"/>
        </w:rPr>
        <w:tab/>
      </w:r>
      <w:r w:rsidRPr="00393D34">
        <w:rPr>
          <w:rFonts w:ascii="Arial" w:hAnsi="Arial" w:cs="Arial"/>
          <w:sz w:val="22"/>
          <w:szCs w:val="22"/>
        </w:rPr>
        <w:tab/>
        <w:t>www.brunswickfair.com</w:t>
      </w:r>
    </w:p>
    <w:sectPr w:rsidR="00393D34" w:rsidRPr="00393D34" w:rsidSect="00393D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34"/>
    <w:rsid w:val="000029CC"/>
    <w:rsid w:val="00286EAF"/>
    <w:rsid w:val="002C1D22"/>
    <w:rsid w:val="00393D34"/>
    <w:rsid w:val="00A619BD"/>
    <w:rsid w:val="00B36958"/>
    <w:rsid w:val="00B94F6B"/>
    <w:rsid w:val="00CE1F5B"/>
    <w:rsid w:val="00DC028A"/>
    <w:rsid w:val="00E35D37"/>
    <w:rsid w:val="00F25120"/>
    <w:rsid w:val="00F7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5421"/>
  <w15:chartTrackingRefBased/>
  <w15:docId w15:val="{E080EF22-A390-448A-93AE-36B20FC9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D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D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D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D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D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D3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D3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D3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D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D3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D3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Office Word</Application>
  <DocSecurity>4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Hardison, Kevin D</dc:creator>
  <cp:keywords/>
  <dc:description/>
  <cp:lastModifiedBy>nicholson, shirley a</cp:lastModifiedBy>
  <cp:revision>2</cp:revision>
  <dcterms:created xsi:type="dcterms:W3CDTF">2026-08-11T19:13:00Z</dcterms:created>
  <dcterms:modified xsi:type="dcterms:W3CDTF">2026-08-11T19:13:00Z</dcterms:modified>
</cp:coreProperties>
</file>