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DB28D" w14:textId="2611DA19" w:rsidR="00F749FF" w:rsidRDefault="00F645B6" w:rsidP="00F645B6">
      <w:pPr>
        <w:jc w:val="center"/>
        <w:rPr>
          <w:b/>
          <w:bCs/>
        </w:rPr>
      </w:pPr>
      <w:r w:rsidRPr="00F645B6">
        <w:rPr>
          <w:b/>
          <w:bCs/>
        </w:rPr>
        <w:t>Association Commission Report – July 2026</w:t>
      </w:r>
    </w:p>
    <w:p w14:paraId="6F7B165C" w14:textId="4543E179" w:rsidR="00F645B6" w:rsidRDefault="00F645B6" w:rsidP="00F645B6">
      <w:r w:rsidRPr="00F645B6">
        <w:rPr>
          <w:b/>
          <w:bCs/>
        </w:rPr>
        <w:t>2026 SE NACD Meeting</w:t>
      </w:r>
      <w:r>
        <w:t xml:space="preserve"> – We are excited to host the 2026 SE meeting here in NC next week. A lot of partners have been working hard to provide great learning experiences for those attending. We are expecting over 200 attendees. There will be great breakout sessions, tours and 2026 Hall of Fame inductions and we are honored to </w:t>
      </w:r>
      <w:proofErr w:type="gramStart"/>
      <w:r>
        <w:t>induct</w:t>
      </w:r>
      <w:proofErr w:type="gramEnd"/>
      <w:r>
        <w:t xml:space="preserve"> our very own Millie Langley this year. </w:t>
      </w:r>
    </w:p>
    <w:p w14:paraId="6C6503CC" w14:textId="0DCAED82" w:rsidR="00F645B6" w:rsidRDefault="00F645B6" w:rsidP="00F645B6">
      <w:r w:rsidRPr="00F645B6">
        <w:rPr>
          <w:b/>
          <w:bCs/>
        </w:rPr>
        <w:t>Additional Cost Share Funding –</w:t>
      </w:r>
      <w:r>
        <w:t xml:space="preserve"> We are excited about the additional $2 million </w:t>
      </w:r>
      <w:r w:rsidR="00C80B0E">
        <w:t>in ag</w:t>
      </w:r>
      <w:r>
        <w:t xml:space="preserve"> cost share </w:t>
      </w:r>
      <w:r w:rsidR="00C80B0E">
        <w:t xml:space="preserve">funding </w:t>
      </w:r>
      <w:r>
        <w:t xml:space="preserve">this year. </w:t>
      </w:r>
    </w:p>
    <w:p w14:paraId="01A68FBA" w14:textId="3645088D" w:rsidR="00F645B6" w:rsidRDefault="00F645B6" w:rsidP="00F645B6">
      <w:r w:rsidRPr="00F645B6">
        <w:rPr>
          <w:b/>
          <w:bCs/>
        </w:rPr>
        <w:t>Envirothon –</w:t>
      </w:r>
      <w:r>
        <w:t xml:space="preserve"> We are extremely proud that our North Carlina team from Enloe High School in Raleigh placed 2</w:t>
      </w:r>
      <w:r w:rsidRPr="00F645B6">
        <w:rPr>
          <w:vertAlign w:val="superscript"/>
        </w:rPr>
        <w:t>nd</w:t>
      </w:r>
      <w:r>
        <w:t xml:space="preserve"> in the NCF Envirothon. This team, Subchronic Exposure, has done an amazing job preparing both at the state and internation level.</w:t>
      </w:r>
    </w:p>
    <w:p w14:paraId="7F3655EF" w14:textId="275B2DB9" w:rsidR="00F645B6" w:rsidRDefault="00F645B6" w:rsidP="00F645B6">
      <w:r w:rsidRPr="00C80B0E">
        <w:rPr>
          <w:b/>
          <w:bCs/>
        </w:rPr>
        <w:t>Policies, Positions, and Action Items –</w:t>
      </w:r>
      <w:r>
        <w:t xml:space="preserve"> One of our </w:t>
      </w:r>
      <w:r w:rsidR="00C80B0E">
        <w:t>priorities</w:t>
      </w:r>
      <w:r>
        <w:t xml:space="preserve"> in this document that is adopted by our membership was to address the outdated form for water point certifications. This form can be completed by local Soil and Water Conservation Districts to assist rural fire departments with certifying water access points, which can reduce insurance rates for citizens</w:t>
      </w:r>
      <w:r w:rsidR="00C80B0E">
        <w:t xml:space="preserve">. The new form includes Districts specifically. </w:t>
      </w:r>
    </w:p>
    <w:p w14:paraId="3BD9BA0C" w14:textId="3449F521" w:rsidR="00F645B6" w:rsidRPr="00F645B6" w:rsidRDefault="00C80B0E" w:rsidP="00F645B6">
      <w:r w:rsidRPr="00C80B0E">
        <w:rPr>
          <w:b/>
          <w:bCs/>
        </w:rPr>
        <w:t>Annual Meeting –</w:t>
      </w:r>
      <w:r>
        <w:t xml:space="preserve"> As soon as we complete the SE NACD meeting, we will begin planning for the 2027 Annual Meeting which will be held January 10-12, </w:t>
      </w:r>
      <w:proofErr w:type="gramStart"/>
      <w:r>
        <w:t>2027</w:t>
      </w:r>
      <w:proofErr w:type="gramEnd"/>
      <w:r>
        <w:t xml:space="preserve"> at the Koury Center in Greensboro. </w:t>
      </w:r>
    </w:p>
    <w:p w14:paraId="1B7BF6EA" w14:textId="77777777" w:rsidR="00F645B6" w:rsidRDefault="00F645B6"/>
    <w:p w14:paraId="3652B768" w14:textId="77777777" w:rsidR="00F645B6" w:rsidRDefault="00F645B6"/>
    <w:sectPr w:rsidR="00F645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5B6"/>
    <w:rsid w:val="000D07FC"/>
    <w:rsid w:val="00351981"/>
    <w:rsid w:val="0051309E"/>
    <w:rsid w:val="00BC4743"/>
    <w:rsid w:val="00C80B0E"/>
    <w:rsid w:val="00F645B6"/>
    <w:rsid w:val="00F74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BD5FB"/>
  <w15:chartTrackingRefBased/>
  <w15:docId w15:val="{3DA97D81-8259-4F9D-BA1D-CD9E031D2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45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45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45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45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45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5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5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5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5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5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45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45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45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45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5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5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5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5B6"/>
    <w:rPr>
      <w:rFonts w:eastAsiaTheme="majorEastAsia" w:cstheme="majorBidi"/>
      <w:color w:val="272727" w:themeColor="text1" w:themeTint="D8"/>
    </w:rPr>
  </w:style>
  <w:style w:type="paragraph" w:styleId="Title">
    <w:name w:val="Title"/>
    <w:basedOn w:val="Normal"/>
    <w:next w:val="Normal"/>
    <w:link w:val="TitleChar"/>
    <w:uiPriority w:val="10"/>
    <w:qFormat/>
    <w:rsid w:val="00F645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5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5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5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5B6"/>
    <w:pPr>
      <w:spacing w:before="160"/>
      <w:jc w:val="center"/>
    </w:pPr>
    <w:rPr>
      <w:i/>
      <w:iCs/>
      <w:color w:val="404040" w:themeColor="text1" w:themeTint="BF"/>
    </w:rPr>
  </w:style>
  <w:style w:type="character" w:customStyle="1" w:styleId="QuoteChar">
    <w:name w:val="Quote Char"/>
    <w:basedOn w:val="DefaultParagraphFont"/>
    <w:link w:val="Quote"/>
    <w:uiPriority w:val="29"/>
    <w:rsid w:val="00F645B6"/>
    <w:rPr>
      <w:i/>
      <w:iCs/>
      <w:color w:val="404040" w:themeColor="text1" w:themeTint="BF"/>
    </w:rPr>
  </w:style>
  <w:style w:type="paragraph" w:styleId="ListParagraph">
    <w:name w:val="List Paragraph"/>
    <w:basedOn w:val="Normal"/>
    <w:uiPriority w:val="34"/>
    <w:qFormat/>
    <w:rsid w:val="00F645B6"/>
    <w:pPr>
      <w:ind w:left="720"/>
      <w:contextualSpacing/>
    </w:pPr>
  </w:style>
  <w:style w:type="character" w:styleId="IntenseEmphasis">
    <w:name w:val="Intense Emphasis"/>
    <w:basedOn w:val="DefaultParagraphFont"/>
    <w:uiPriority w:val="21"/>
    <w:qFormat/>
    <w:rsid w:val="00F645B6"/>
    <w:rPr>
      <w:i/>
      <w:iCs/>
      <w:color w:val="0F4761" w:themeColor="accent1" w:themeShade="BF"/>
    </w:rPr>
  </w:style>
  <w:style w:type="paragraph" w:styleId="IntenseQuote">
    <w:name w:val="Intense Quote"/>
    <w:basedOn w:val="Normal"/>
    <w:next w:val="Normal"/>
    <w:link w:val="IntenseQuoteChar"/>
    <w:uiPriority w:val="30"/>
    <w:qFormat/>
    <w:rsid w:val="00F645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5B6"/>
    <w:rPr>
      <w:i/>
      <w:iCs/>
      <w:color w:val="0F4761" w:themeColor="accent1" w:themeShade="BF"/>
    </w:rPr>
  </w:style>
  <w:style w:type="character" w:styleId="IntenseReference">
    <w:name w:val="Intense Reference"/>
    <w:basedOn w:val="DefaultParagraphFont"/>
    <w:uiPriority w:val="32"/>
    <w:qFormat/>
    <w:rsid w:val="00F645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D25BB8EC94B643B0987168789042C3" ma:contentTypeVersion="9" ma:contentTypeDescription="Create a new document." ma:contentTypeScope="" ma:versionID="2ce13d9cc16313ce93dae4369bfd8f36">
  <xsd:schema xmlns:xsd="http://www.w3.org/2001/XMLSchema" xmlns:xs="http://www.w3.org/2001/XMLSchema" xmlns:p="http://schemas.microsoft.com/office/2006/metadata/properties" xmlns:ns2="a89cec19-7950-4a95-8b89-95fe038d39eb" targetNamespace="http://schemas.microsoft.com/office/2006/metadata/properties" ma:root="true" ma:fieldsID="3da2a9150825440fc3be60c3bd5b6295" ns2:_="">
    <xsd:import namespace="a89cec19-7950-4a95-8b89-95fe038d39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cec19-7950-4a95-8b89-95fe038d39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9cec19-7950-4a95-8b89-95fe038d39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CC9FA3-6300-45F5-BF83-D21FB33CC250}"/>
</file>

<file path=customXml/itemProps2.xml><?xml version="1.0" encoding="utf-8"?>
<ds:datastoreItem xmlns:ds="http://schemas.openxmlformats.org/officeDocument/2006/customXml" ds:itemID="{5D4E42F3-11B9-42FA-8A3C-332E322EC113}"/>
</file>

<file path=customXml/itemProps3.xml><?xml version="1.0" encoding="utf-8"?>
<ds:datastoreItem xmlns:ds="http://schemas.openxmlformats.org/officeDocument/2006/customXml" ds:itemID="{3EC58ED6-AC3D-43E0-A2E4-AA9558BE6F92}"/>
</file>

<file path=docProps/app.xml><?xml version="1.0" encoding="utf-8"?>
<Properties xmlns="http://schemas.openxmlformats.org/officeDocument/2006/extended-properties" xmlns:vt="http://schemas.openxmlformats.org/officeDocument/2006/docPropsVTypes">
  <Template>Normal</Template>
  <TotalTime>15</TotalTime>
  <Pages>1</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Evans</dc:creator>
  <cp:keywords/>
  <dc:description/>
  <cp:lastModifiedBy>Bryan Evans</cp:lastModifiedBy>
  <cp:revision>1</cp:revision>
  <dcterms:created xsi:type="dcterms:W3CDTF">2026-07-27T12:51:00Z</dcterms:created>
  <dcterms:modified xsi:type="dcterms:W3CDTF">2026-07-27T13:06:00Z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0x01010010D25BB8EC94B643B0987168789042C3</vt:lpwstr>
  </property>
</Properties>
</file>