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972"/>
        <w:gridCol w:w="1117"/>
        <w:gridCol w:w="1205"/>
        <w:gridCol w:w="1225"/>
        <w:gridCol w:w="1052"/>
        <w:gridCol w:w="2869"/>
        <w:gridCol w:w="2757"/>
      </w:tblGrid>
      <w:tr w:rsidR="00DB73EA" w14:paraId="4C7571CA" w14:textId="77777777" w:rsidTr="2EE8CB57">
        <w:tc>
          <w:tcPr>
            <w:tcW w:w="1979" w:type="dxa"/>
          </w:tcPr>
          <w:p w14:paraId="36248846" w14:textId="77777777" w:rsidR="006E1004" w:rsidRPr="006E1004" w:rsidRDefault="006E1004" w:rsidP="006E1004">
            <w:pPr>
              <w:jc w:val="center"/>
              <w:rPr>
                <w:b/>
              </w:rPr>
            </w:pPr>
            <w:r w:rsidRPr="006E1004">
              <w:rPr>
                <w:b/>
              </w:rPr>
              <w:t>Findings</w:t>
            </w:r>
          </w:p>
        </w:tc>
        <w:tc>
          <w:tcPr>
            <w:tcW w:w="5571" w:type="dxa"/>
            <w:gridSpan w:val="5"/>
          </w:tcPr>
          <w:p w14:paraId="328CC5DD" w14:textId="77777777" w:rsidR="006E1004" w:rsidRPr="006E1004" w:rsidRDefault="006E1004" w:rsidP="001C6D59">
            <w:pPr>
              <w:jc w:val="center"/>
              <w:rPr>
                <w:b/>
              </w:rPr>
            </w:pPr>
            <w:r w:rsidRPr="006E1004">
              <w:rPr>
                <w:b/>
              </w:rPr>
              <w:t>PHIS Task</w:t>
            </w:r>
            <w:r w:rsidR="001C6D59">
              <w:rPr>
                <w:b/>
              </w:rPr>
              <w:t xml:space="preserve"> to Document Non-Compliance(s) and Regulations</w:t>
            </w:r>
            <w:r>
              <w:rPr>
                <w:b/>
              </w:rPr>
              <w:t xml:space="preserve"> </w:t>
            </w:r>
            <w:r w:rsidR="001C6D59">
              <w:rPr>
                <w:b/>
              </w:rPr>
              <w:t>to Cite</w:t>
            </w:r>
          </w:p>
        </w:tc>
        <w:tc>
          <w:tcPr>
            <w:tcW w:w="2869" w:type="dxa"/>
            <w:shd w:val="clear" w:color="auto" w:fill="000000" w:themeFill="text1"/>
          </w:tcPr>
          <w:p w14:paraId="5D8F805B" w14:textId="77777777" w:rsidR="006E1004" w:rsidRPr="006E1004" w:rsidRDefault="006E1004"/>
        </w:tc>
        <w:tc>
          <w:tcPr>
            <w:tcW w:w="2757" w:type="dxa"/>
            <w:shd w:val="clear" w:color="auto" w:fill="000000" w:themeFill="text1"/>
          </w:tcPr>
          <w:p w14:paraId="653C116D" w14:textId="77777777" w:rsidR="006E1004" w:rsidRPr="006E1004" w:rsidRDefault="006E1004"/>
        </w:tc>
      </w:tr>
      <w:tr w:rsidR="001C6D59" w14:paraId="2337DDC4" w14:textId="77777777" w:rsidTr="2EE8CB57">
        <w:tc>
          <w:tcPr>
            <w:tcW w:w="1979" w:type="dxa"/>
          </w:tcPr>
          <w:p w14:paraId="509B4180" w14:textId="77777777" w:rsidR="006E1004" w:rsidRDefault="006E1004"/>
        </w:tc>
        <w:tc>
          <w:tcPr>
            <w:tcW w:w="972" w:type="dxa"/>
          </w:tcPr>
          <w:p w14:paraId="6F2CB3A6" w14:textId="77777777" w:rsidR="006E1004" w:rsidRPr="006E1004" w:rsidRDefault="006E1004" w:rsidP="006E1004">
            <w:pPr>
              <w:jc w:val="center"/>
              <w:rPr>
                <w:b/>
              </w:rPr>
            </w:pPr>
            <w:r w:rsidRPr="006E1004">
              <w:rPr>
                <w:b/>
              </w:rPr>
              <w:t>SPS</w:t>
            </w:r>
          </w:p>
        </w:tc>
        <w:tc>
          <w:tcPr>
            <w:tcW w:w="1117" w:type="dxa"/>
          </w:tcPr>
          <w:p w14:paraId="20F4D394" w14:textId="77777777" w:rsidR="006E1004" w:rsidRPr="006E1004" w:rsidRDefault="006E1004" w:rsidP="006E1004">
            <w:pPr>
              <w:jc w:val="center"/>
              <w:rPr>
                <w:b/>
              </w:rPr>
            </w:pPr>
            <w:r>
              <w:rPr>
                <w:b/>
              </w:rPr>
              <w:t>SSOP</w:t>
            </w:r>
          </w:p>
        </w:tc>
        <w:tc>
          <w:tcPr>
            <w:tcW w:w="1205" w:type="dxa"/>
          </w:tcPr>
          <w:p w14:paraId="6B659A5F" w14:textId="77777777" w:rsidR="006E1004" w:rsidRPr="006E1004" w:rsidRDefault="006E1004" w:rsidP="006E1004">
            <w:pPr>
              <w:jc w:val="center"/>
              <w:rPr>
                <w:b/>
              </w:rPr>
            </w:pPr>
            <w:r>
              <w:rPr>
                <w:b/>
              </w:rPr>
              <w:t>Zero Tolerance</w:t>
            </w:r>
          </w:p>
        </w:tc>
        <w:tc>
          <w:tcPr>
            <w:tcW w:w="1225" w:type="dxa"/>
          </w:tcPr>
          <w:p w14:paraId="33E024E6" w14:textId="77777777" w:rsidR="006E1004" w:rsidRPr="006E1004" w:rsidRDefault="006E1004" w:rsidP="006E1004">
            <w:pPr>
              <w:jc w:val="center"/>
              <w:rPr>
                <w:b/>
              </w:rPr>
            </w:pPr>
            <w:r>
              <w:rPr>
                <w:b/>
              </w:rPr>
              <w:t>HACCP</w:t>
            </w:r>
          </w:p>
        </w:tc>
        <w:tc>
          <w:tcPr>
            <w:tcW w:w="1052" w:type="dxa"/>
          </w:tcPr>
          <w:p w14:paraId="38F46518" w14:textId="77777777" w:rsidR="006E1004" w:rsidRPr="006E1004" w:rsidRDefault="006E1004" w:rsidP="006E1004">
            <w:pPr>
              <w:jc w:val="center"/>
              <w:rPr>
                <w:b/>
              </w:rPr>
            </w:pPr>
            <w:r>
              <w:rPr>
                <w:b/>
              </w:rPr>
              <w:t>Beef Sanitary Dressing</w:t>
            </w:r>
          </w:p>
        </w:tc>
        <w:tc>
          <w:tcPr>
            <w:tcW w:w="2869" w:type="dxa"/>
          </w:tcPr>
          <w:p w14:paraId="12D725E2" w14:textId="77777777" w:rsidR="006E1004" w:rsidRPr="006E1004" w:rsidRDefault="006E1004" w:rsidP="006E1004">
            <w:pPr>
              <w:jc w:val="center"/>
              <w:rPr>
                <w:b/>
              </w:rPr>
            </w:pPr>
            <w:r w:rsidRPr="006E1004">
              <w:rPr>
                <w:b/>
              </w:rPr>
              <w:t>Actions Taken when Found by Inspector</w:t>
            </w:r>
          </w:p>
        </w:tc>
        <w:tc>
          <w:tcPr>
            <w:tcW w:w="2757" w:type="dxa"/>
          </w:tcPr>
          <w:p w14:paraId="62D5129C" w14:textId="157874A6" w:rsidR="006E1004" w:rsidRPr="006E1004" w:rsidRDefault="006E1004" w:rsidP="2EE8CB57">
            <w:pPr>
              <w:jc w:val="center"/>
              <w:rPr>
                <w:b/>
                <w:bCs/>
              </w:rPr>
            </w:pPr>
            <w:r w:rsidRPr="2EE8CB57">
              <w:rPr>
                <w:b/>
                <w:bCs/>
              </w:rPr>
              <w:t xml:space="preserve">Corrective Actions required by the Establishment </w:t>
            </w:r>
          </w:p>
        </w:tc>
      </w:tr>
      <w:tr w:rsidR="001C6D59" w14:paraId="2058DCD3" w14:textId="77777777" w:rsidTr="2EE8CB57">
        <w:tc>
          <w:tcPr>
            <w:tcW w:w="1979" w:type="dxa"/>
          </w:tcPr>
          <w:p w14:paraId="31435BAE" w14:textId="77777777" w:rsidR="006E1004" w:rsidRDefault="006E1004" w:rsidP="006E1004">
            <w:pPr>
              <w:jc w:val="center"/>
            </w:pPr>
            <w:r>
              <w:t xml:space="preserve">Feces, milk, and/or ingesta on </w:t>
            </w:r>
            <w:r w:rsidR="001C6D59">
              <w:t xml:space="preserve">a </w:t>
            </w:r>
            <w:r>
              <w:t xml:space="preserve">carcass </w:t>
            </w:r>
            <w:r w:rsidR="001C6D59">
              <w:t xml:space="preserve">chosen randomly as a “Zero Tolerance” animal </w:t>
            </w:r>
            <w:r w:rsidR="00E7383C">
              <w:t>(</w:t>
            </w:r>
            <w:r>
              <w:t>at or immediately after final rail</w:t>
            </w:r>
            <w:r w:rsidR="00E7383C">
              <w:t>)</w:t>
            </w:r>
          </w:p>
        </w:tc>
        <w:tc>
          <w:tcPr>
            <w:tcW w:w="972" w:type="dxa"/>
          </w:tcPr>
          <w:p w14:paraId="0020F3E3" w14:textId="77777777" w:rsidR="006E1004" w:rsidRDefault="006E1004" w:rsidP="00DB73EA">
            <w:pPr>
              <w:jc w:val="center"/>
            </w:pPr>
          </w:p>
        </w:tc>
        <w:tc>
          <w:tcPr>
            <w:tcW w:w="1117" w:type="dxa"/>
          </w:tcPr>
          <w:p w14:paraId="0B38FE7F" w14:textId="77777777" w:rsidR="006E1004" w:rsidRDefault="006E1004" w:rsidP="00DB73EA">
            <w:pPr>
              <w:jc w:val="center"/>
            </w:pPr>
          </w:p>
        </w:tc>
        <w:tc>
          <w:tcPr>
            <w:tcW w:w="1205" w:type="dxa"/>
          </w:tcPr>
          <w:p w14:paraId="2487F601" w14:textId="77777777" w:rsidR="006E1004" w:rsidRDefault="001C6D59" w:rsidP="00DB73EA">
            <w:pPr>
              <w:jc w:val="center"/>
            </w:pPr>
            <w:r>
              <w:t>417.2(c)(4) and 310.18(a)</w:t>
            </w:r>
          </w:p>
        </w:tc>
        <w:tc>
          <w:tcPr>
            <w:tcW w:w="1225" w:type="dxa"/>
          </w:tcPr>
          <w:p w14:paraId="0EF53822" w14:textId="77777777" w:rsidR="006E1004" w:rsidRDefault="006E1004" w:rsidP="00DB73EA">
            <w:pPr>
              <w:jc w:val="center"/>
            </w:pPr>
          </w:p>
        </w:tc>
        <w:tc>
          <w:tcPr>
            <w:tcW w:w="1052" w:type="dxa"/>
          </w:tcPr>
          <w:p w14:paraId="70772848" w14:textId="77777777" w:rsidR="006E1004" w:rsidRDefault="006E1004" w:rsidP="00DB73EA">
            <w:pPr>
              <w:jc w:val="center"/>
            </w:pPr>
          </w:p>
        </w:tc>
        <w:tc>
          <w:tcPr>
            <w:tcW w:w="2869" w:type="dxa"/>
          </w:tcPr>
          <w:p w14:paraId="565C2B30" w14:textId="21FA4424" w:rsidR="006E1004" w:rsidRPr="000841EC" w:rsidRDefault="33A2179B" w:rsidP="0242EFDD">
            <w:pPr>
              <w:jc w:val="center"/>
              <w:rPr>
                <w:sz w:val="20"/>
                <w:szCs w:val="20"/>
              </w:rPr>
            </w:pPr>
            <w:r w:rsidRPr="0242EFDD">
              <w:rPr>
                <w:sz w:val="20"/>
                <w:szCs w:val="20"/>
              </w:rPr>
              <w:t xml:space="preserve">RCA of carcass. Remove RCA only after all CA requirements </w:t>
            </w:r>
            <w:proofErr w:type="gramStart"/>
            <w:r w:rsidRPr="0242EFDD">
              <w:rPr>
                <w:sz w:val="20"/>
                <w:szCs w:val="20"/>
              </w:rPr>
              <w:t>are met</w:t>
            </w:r>
            <w:proofErr w:type="gramEnd"/>
            <w:r w:rsidRPr="0242EFDD">
              <w:rPr>
                <w:sz w:val="20"/>
                <w:szCs w:val="20"/>
              </w:rPr>
              <w:t>.</w:t>
            </w:r>
          </w:p>
          <w:p w14:paraId="265155FF" w14:textId="64C3C72D" w:rsidR="006E1004" w:rsidRPr="000841EC" w:rsidRDefault="006E1004" w:rsidP="0242E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195CCEDD" w14:textId="77777777" w:rsidR="006E1004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1. Identify and eliminate the cause of the deviation.</w:t>
            </w:r>
          </w:p>
          <w:p w14:paraId="1878A2BE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 xml:space="preserve">2. Ensure CCP is under control after CA </w:t>
            </w:r>
            <w:proofErr w:type="gramStart"/>
            <w:r w:rsidRPr="00C56B49">
              <w:rPr>
                <w:sz w:val="18"/>
                <w:szCs w:val="18"/>
              </w:rPr>
              <w:t>is taken</w:t>
            </w:r>
            <w:proofErr w:type="gramEnd"/>
            <w:r w:rsidRPr="00C56B49">
              <w:rPr>
                <w:sz w:val="18"/>
                <w:szCs w:val="18"/>
              </w:rPr>
              <w:t>.</w:t>
            </w:r>
          </w:p>
          <w:p w14:paraId="67081E2D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3. Establish measures to prevent recurrence</w:t>
            </w:r>
          </w:p>
          <w:p w14:paraId="3D7A854E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4. Ensure no product injurious to health or otherwise adulterated enters commerce.</w:t>
            </w:r>
          </w:p>
        </w:tc>
      </w:tr>
      <w:tr w:rsidR="00DB73EA" w14:paraId="005024DD" w14:textId="77777777" w:rsidTr="2EE8CB57">
        <w:tc>
          <w:tcPr>
            <w:tcW w:w="1979" w:type="dxa"/>
          </w:tcPr>
          <w:p w14:paraId="0C1C5C2E" w14:textId="77777777" w:rsidR="001C6D59" w:rsidRDefault="001C6D59" w:rsidP="006E1004">
            <w:pPr>
              <w:jc w:val="center"/>
            </w:pPr>
            <w:r>
              <w:t xml:space="preserve">Feces, milk, and/or ingesta on carcass </w:t>
            </w:r>
            <w:r w:rsidRPr="00E7383C">
              <w:rPr>
                <w:b/>
              </w:rPr>
              <w:t>NOT</w:t>
            </w:r>
            <w:r>
              <w:t xml:space="preserve"> chosen randomly as a “Zero Tolerance” animal </w:t>
            </w:r>
            <w:r w:rsidR="00E7383C">
              <w:t>(</w:t>
            </w:r>
            <w:r>
              <w:t>at or immediately after final rail</w:t>
            </w:r>
            <w:r w:rsidR="00E7383C">
              <w:t>)</w:t>
            </w:r>
          </w:p>
        </w:tc>
        <w:tc>
          <w:tcPr>
            <w:tcW w:w="972" w:type="dxa"/>
          </w:tcPr>
          <w:p w14:paraId="3708F5CD" w14:textId="77777777" w:rsidR="001C6D59" w:rsidRDefault="001C6D59" w:rsidP="00DB73EA">
            <w:pPr>
              <w:jc w:val="center"/>
            </w:pPr>
          </w:p>
        </w:tc>
        <w:tc>
          <w:tcPr>
            <w:tcW w:w="1117" w:type="dxa"/>
          </w:tcPr>
          <w:p w14:paraId="6DCA8FF0" w14:textId="3C2F3966" w:rsidR="001C6D59" w:rsidRDefault="001C6D59" w:rsidP="00DB73EA">
            <w:pPr>
              <w:jc w:val="center"/>
            </w:pPr>
            <w:r>
              <w:t>416.13(</w:t>
            </w:r>
            <w:r w:rsidR="006F1138">
              <w:t>b</w:t>
            </w:r>
            <w:r>
              <w:t>)</w:t>
            </w:r>
          </w:p>
        </w:tc>
        <w:tc>
          <w:tcPr>
            <w:tcW w:w="1205" w:type="dxa"/>
          </w:tcPr>
          <w:p w14:paraId="0F00DB8F" w14:textId="77777777" w:rsidR="001C6D59" w:rsidRDefault="001C6D59" w:rsidP="00DB73EA">
            <w:pPr>
              <w:jc w:val="center"/>
            </w:pPr>
          </w:p>
        </w:tc>
        <w:tc>
          <w:tcPr>
            <w:tcW w:w="1225" w:type="dxa"/>
          </w:tcPr>
          <w:p w14:paraId="2EF3A9AF" w14:textId="77777777" w:rsidR="001C6D59" w:rsidRDefault="001C6D59" w:rsidP="00DB73EA">
            <w:pPr>
              <w:jc w:val="center"/>
            </w:pPr>
          </w:p>
        </w:tc>
        <w:tc>
          <w:tcPr>
            <w:tcW w:w="1052" w:type="dxa"/>
          </w:tcPr>
          <w:p w14:paraId="54C162E8" w14:textId="77777777" w:rsidR="001C6D59" w:rsidRDefault="001C6D59" w:rsidP="00DB73EA">
            <w:pPr>
              <w:jc w:val="center"/>
            </w:pPr>
          </w:p>
        </w:tc>
        <w:tc>
          <w:tcPr>
            <w:tcW w:w="2869" w:type="dxa"/>
          </w:tcPr>
          <w:p w14:paraId="1FB87388" w14:textId="72B0FF9F" w:rsidR="001C6D59" w:rsidRPr="000841EC" w:rsidRDefault="77E92554" w:rsidP="0242EFDD">
            <w:pPr>
              <w:jc w:val="center"/>
              <w:rPr>
                <w:sz w:val="20"/>
                <w:szCs w:val="20"/>
              </w:rPr>
            </w:pPr>
            <w:r w:rsidRPr="0242EFDD">
              <w:rPr>
                <w:sz w:val="20"/>
                <w:szCs w:val="20"/>
              </w:rPr>
              <w:t xml:space="preserve">RCA of carcass. Remove RCA only after all CA requirements </w:t>
            </w:r>
            <w:proofErr w:type="gramStart"/>
            <w:r w:rsidRPr="0242EFDD">
              <w:rPr>
                <w:sz w:val="20"/>
                <w:szCs w:val="20"/>
              </w:rPr>
              <w:t>are met</w:t>
            </w:r>
            <w:proofErr w:type="gramEnd"/>
            <w:r w:rsidRPr="0242EFDD">
              <w:rPr>
                <w:sz w:val="20"/>
                <w:szCs w:val="20"/>
              </w:rPr>
              <w:t>.</w:t>
            </w:r>
          </w:p>
          <w:p w14:paraId="19FC514C" w14:textId="442BECA4" w:rsidR="001C6D59" w:rsidRPr="000841EC" w:rsidRDefault="001C6D59" w:rsidP="0242E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7FC7A37A" w14:textId="77777777" w:rsidR="0079776C" w:rsidRPr="00C56B49" w:rsidRDefault="0079776C" w:rsidP="0079776C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1. Ensure appropriate product disposition.</w:t>
            </w:r>
          </w:p>
          <w:p w14:paraId="28D77B7A" w14:textId="77777777" w:rsidR="0079776C" w:rsidRPr="00C56B49" w:rsidRDefault="0079776C" w:rsidP="0079776C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2. Restore sanitary conditions</w:t>
            </w:r>
            <w:r>
              <w:rPr>
                <w:sz w:val="18"/>
                <w:szCs w:val="18"/>
              </w:rPr>
              <w:t>.</w:t>
            </w:r>
          </w:p>
          <w:p w14:paraId="6DA8D068" w14:textId="77777777" w:rsidR="001C6D59" w:rsidRPr="00C56B49" w:rsidRDefault="0079776C" w:rsidP="00797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Prevent recurrence of issue (this can </w:t>
            </w:r>
            <w:proofErr w:type="gramStart"/>
            <w:r>
              <w:rPr>
                <w:sz w:val="18"/>
                <w:szCs w:val="18"/>
              </w:rPr>
              <w:t>be given</w:t>
            </w:r>
            <w:proofErr w:type="gramEnd"/>
            <w:r>
              <w:rPr>
                <w:sz w:val="18"/>
                <w:szCs w:val="18"/>
              </w:rPr>
              <w:t xml:space="preserve"> to IIC verbally).</w:t>
            </w:r>
          </w:p>
        </w:tc>
      </w:tr>
      <w:tr w:rsidR="00771AB9" w14:paraId="24D8D6F8" w14:textId="77777777" w:rsidTr="2EE8CB57">
        <w:tc>
          <w:tcPr>
            <w:tcW w:w="1979" w:type="dxa"/>
          </w:tcPr>
          <w:p w14:paraId="1DA2E829" w14:textId="77777777" w:rsidR="00771AB9" w:rsidRDefault="00771AB9" w:rsidP="006E1004">
            <w:pPr>
              <w:jc w:val="center"/>
            </w:pPr>
            <w:r>
              <w:t xml:space="preserve">Feces, milk, and/or ingesta on carcass </w:t>
            </w:r>
            <w:r w:rsidR="00E7383C">
              <w:t>(</w:t>
            </w:r>
            <w:r>
              <w:t>after the plant’s zero tolerance location</w:t>
            </w:r>
            <w:r w:rsidR="00E7383C">
              <w:t>)</w:t>
            </w:r>
          </w:p>
        </w:tc>
        <w:tc>
          <w:tcPr>
            <w:tcW w:w="972" w:type="dxa"/>
          </w:tcPr>
          <w:p w14:paraId="0DB13761" w14:textId="77777777" w:rsidR="00771AB9" w:rsidRDefault="00771AB9" w:rsidP="00DB73EA">
            <w:pPr>
              <w:jc w:val="center"/>
            </w:pPr>
          </w:p>
        </w:tc>
        <w:tc>
          <w:tcPr>
            <w:tcW w:w="1117" w:type="dxa"/>
          </w:tcPr>
          <w:p w14:paraId="62A634DD" w14:textId="77777777" w:rsidR="00771AB9" w:rsidRDefault="00771AB9" w:rsidP="00DB73EA">
            <w:pPr>
              <w:jc w:val="center"/>
            </w:pPr>
          </w:p>
        </w:tc>
        <w:tc>
          <w:tcPr>
            <w:tcW w:w="1205" w:type="dxa"/>
          </w:tcPr>
          <w:p w14:paraId="1D46FE12" w14:textId="77777777" w:rsidR="00771AB9" w:rsidRDefault="00771AB9" w:rsidP="00DB73EA">
            <w:pPr>
              <w:jc w:val="center"/>
            </w:pPr>
          </w:p>
        </w:tc>
        <w:tc>
          <w:tcPr>
            <w:tcW w:w="1225" w:type="dxa"/>
          </w:tcPr>
          <w:p w14:paraId="478DAEB6" w14:textId="77777777" w:rsidR="00771AB9" w:rsidRDefault="00771AB9" w:rsidP="00DB73EA">
            <w:pPr>
              <w:jc w:val="center"/>
            </w:pPr>
            <w:r>
              <w:t>417.2(c)(4) and 310.18(a)</w:t>
            </w:r>
          </w:p>
        </w:tc>
        <w:tc>
          <w:tcPr>
            <w:tcW w:w="1052" w:type="dxa"/>
          </w:tcPr>
          <w:p w14:paraId="21746279" w14:textId="77777777" w:rsidR="00771AB9" w:rsidRDefault="00771AB9" w:rsidP="00DB73EA">
            <w:pPr>
              <w:jc w:val="center"/>
            </w:pPr>
          </w:p>
        </w:tc>
        <w:tc>
          <w:tcPr>
            <w:tcW w:w="2869" w:type="dxa"/>
          </w:tcPr>
          <w:p w14:paraId="08F27415" w14:textId="77789D87" w:rsidR="00771AB9" w:rsidRPr="000841EC" w:rsidRDefault="00771AB9" w:rsidP="00D21C51">
            <w:pPr>
              <w:jc w:val="center"/>
              <w:rPr>
                <w:sz w:val="20"/>
                <w:szCs w:val="20"/>
              </w:rPr>
            </w:pPr>
            <w:r w:rsidRPr="0242EFDD">
              <w:rPr>
                <w:sz w:val="20"/>
                <w:szCs w:val="20"/>
              </w:rPr>
              <w:t>RCA o</w:t>
            </w:r>
            <w:r w:rsidR="72AF87EA" w:rsidRPr="0242EFDD">
              <w:rPr>
                <w:sz w:val="20"/>
                <w:szCs w:val="20"/>
              </w:rPr>
              <w:t xml:space="preserve">f carcass. Remove RCA only after all CA requirements </w:t>
            </w:r>
            <w:proofErr w:type="gramStart"/>
            <w:r w:rsidR="72AF87EA" w:rsidRPr="0242EFDD">
              <w:rPr>
                <w:sz w:val="20"/>
                <w:szCs w:val="20"/>
              </w:rPr>
              <w:t>are met</w:t>
            </w:r>
            <w:proofErr w:type="gramEnd"/>
            <w:r w:rsidR="72AF87EA" w:rsidRPr="0242EFD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57" w:type="dxa"/>
          </w:tcPr>
          <w:p w14:paraId="585BFEFA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1. Identify and eliminate the cause of the deviation.</w:t>
            </w:r>
          </w:p>
          <w:p w14:paraId="5C51A33F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 xml:space="preserve">2. Ensure CCP is under control after CA </w:t>
            </w:r>
            <w:proofErr w:type="gramStart"/>
            <w:r w:rsidRPr="00C56B49">
              <w:rPr>
                <w:sz w:val="18"/>
                <w:szCs w:val="18"/>
              </w:rPr>
              <w:t>is taken</w:t>
            </w:r>
            <w:proofErr w:type="gramEnd"/>
            <w:r w:rsidRPr="00C56B49">
              <w:rPr>
                <w:sz w:val="18"/>
                <w:szCs w:val="18"/>
              </w:rPr>
              <w:t>.</w:t>
            </w:r>
          </w:p>
          <w:p w14:paraId="42F08D57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3. Establish measures to prevent recurrence</w:t>
            </w:r>
          </w:p>
          <w:p w14:paraId="216B1A33" w14:textId="77777777" w:rsidR="00771AB9" w:rsidRPr="00C56B49" w:rsidRDefault="00771AB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4. Ensure no product injurious to health or otherwise adulterated enters commerce.</w:t>
            </w:r>
          </w:p>
        </w:tc>
      </w:tr>
      <w:tr w:rsidR="00771AB9" w14:paraId="799B3C61" w14:textId="77777777" w:rsidTr="2EE8CB57">
        <w:tc>
          <w:tcPr>
            <w:tcW w:w="1979" w:type="dxa"/>
          </w:tcPr>
          <w:p w14:paraId="2DBBA3AA" w14:textId="77777777" w:rsidR="00771AB9" w:rsidRDefault="00771AB9" w:rsidP="006E1004">
            <w:pPr>
              <w:jc w:val="center"/>
            </w:pPr>
            <w:r>
              <w:t xml:space="preserve">Hair, dirt, rail grease, flies, condensation, etc. on carcass </w:t>
            </w:r>
            <w:r w:rsidR="002E3433">
              <w:t>(</w:t>
            </w:r>
            <w:r>
              <w:t>after the final rail</w:t>
            </w:r>
            <w:r w:rsidR="002E3433">
              <w:t>)</w:t>
            </w:r>
          </w:p>
        </w:tc>
        <w:tc>
          <w:tcPr>
            <w:tcW w:w="972" w:type="dxa"/>
          </w:tcPr>
          <w:p w14:paraId="128273BF" w14:textId="77777777" w:rsidR="00771AB9" w:rsidRDefault="00771AB9" w:rsidP="00DB73EA">
            <w:pPr>
              <w:jc w:val="center"/>
            </w:pPr>
          </w:p>
        </w:tc>
        <w:tc>
          <w:tcPr>
            <w:tcW w:w="1117" w:type="dxa"/>
          </w:tcPr>
          <w:p w14:paraId="319F28B3" w14:textId="15585D44" w:rsidR="00771AB9" w:rsidRDefault="00771AB9" w:rsidP="00DB73EA">
            <w:pPr>
              <w:jc w:val="center"/>
            </w:pPr>
            <w:r>
              <w:t>416.13(</w:t>
            </w:r>
            <w:r w:rsidR="006F1138">
              <w:t>b</w:t>
            </w:r>
            <w:r>
              <w:t xml:space="preserve">) and SPS </w:t>
            </w:r>
            <w:r w:rsidR="00296A69">
              <w:t>reg. if</w:t>
            </w:r>
            <w:r>
              <w:t xml:space="preserve"> applies</w:t>
            </w:r>
          </w:p>
        </w:tc>
        <w:tc>
          <w:tcPr>
            <w:tcW w:w="1205" w:type="dxa"/>
          </w:tcPr>
          <w:p w14:paraId="41E92B5A" w14:textId="77777777" w:rsidR="00771AB9" w:rsidRDefault="00771AB9" w:rsidP="00DB73EA">
            <w:pPr>
              <w:jc w:val="center"/>
            </w:pPr>
          </w:p>
        </w:tc>
        <w:tc>
          <w:tcPr>
            <w:tcW w:w="1225" w:type="dxa"/>
          </w:tcPr>
          <w:p w14:paraId="2930EABF" w14:textId="77777777" w:rsidR="00771AB9" w:rsidRDefault="00771AB9" w:rsidP="00DB73EA">
            <w:pPr>
              <w:jc w:val="center"/>
            </w:pPr>
          </w:p>
        </w:tc>
        <w:tc>
          <w:tcPr>
            <w:tcW w:w="1052" w:type="dxa"/>
          </w:tcPr>
          <w:p w14:paraId="54AA6D10" w14:textId="77777777" w:rsidR="00771AB9" w:rsidRDefault="00771AB9" w:rsidP="00DB73EA">
            <w:pPr>
              <w:jc w:val="center"/>
            </w:pPr>
          </w:p>
        </w:tc>
        <w:tc>
          <w:tcPr>
            <w:tcW w:w="2869" w:type="dxa"/>
          </w:tcPr>
          <w:p w14:paraId="2926EA30" w14:textId="77777777" w:rsidR="00771AB9" w:rsidRPr="000841EC" w:rsidRDefault="00771AB9" w:rsidP="00DB73EA">
            <w:pPr>
              <w:jc w:val="center"/>
              <w:rPr>
                <w:sz w:val="20"/>
                <w:szCs w:val="20"/>
              </w:rPr>
            </w:pPr>
            <w:r w:rsidRPr="000841EC">
              <w:rPr>
                <w:sz w:val="20"/>
                <w:szCs w:val="20"/>
              </w:rPr>
              <w:t xml:space="preserve">RCA of carcass and area if necessary. Remove RCA only after all CA requirements </w:t>
            </w:r>
            <w:proofErr w:type="gramStart"/>
            <w:r w:rsidRPr="000841EC">
              <w:rPr>
                <w:sz w:val="20"/>
                <w:szCs w:val="20"/>
              </w:rPr>
              <w:t>are met</w:t>
            </w:r>
            <w:proofErr w:type="gramEnd"/>
            <w:r w:rsidRPr="000841EC">
              <w:rPr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54F2F214" w14:textId="77777777" w:rsidR="00771AB9" w:rsidRPr="00C56B49" w:rsidRDefault="00C56B4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1. Ensure appropriate product disposition.</w:t>
            </w:r>
          </w:p>
          <w:p w14:paraId="073DBD6A" w14:textId="77777777" w:rsidR="00C56B49" w:rsidRPr="00C56B49" w:rsidRDefault="00C56B49" w:rsidP="00C56B49">
            <w:pPr>
              <w:rPr>
                <w:sz w:val="18"/>
                <w:szCs w:val="18"/>
              </w:rPr>
            </w:pPr>
            <w:r w:rsidRPr="00C56B49">
              <w:rPr>
                <w:sz w:val="18"/>
                <w:szCs w:val="18"/>
              </w:rPr>
              <w:t>2. Restore sanitary conditions</w:t>
            </w:r>
            <w:r w:rsidR="00DB5288">
              <w:rPr>
                <w:sz w:val="18"/>
                <w:szCs w:val="18"/>
              </w:rPr>
              <w:t>.</w:t>
            </w:r>
          </w:p>
          <w:p w14:paraId="66983E4F" w14:textId="77777777" w:rsidR="00C56B49" w:rsidRDefault="00C56B49" w:rsidP="00DB5288">
            <w:r>
              <w:rPr>
                <w:sz w:val="18"/>
                <w:szCs w:val="18"/>
              </w:rPr>
              <w:t xml:space="preserve">3. Prevent </w:t>
            </w:r>
            <w:r w:rsidR="00DB5288">
              <w:rPr>
                <w:sz w:val="18"/>
                <w:szCs w:val="18"/>
              </w:rPr>
              <w:t>recurrence of issue</w:t>
            </w:r>
            <w:r>
              <w:rPr>
                <w:sz w:val="18"/>
                <w:szCs w:val="18"/>
              </w:rPr>
              <w:t xml:space="preserve"> (this can </w:t>
            </w:r>
            <w:proofErr w:type="gramStart"/>
            <w:r>
              <w:rPr>
                <w:sz w:val="18"/>
                <w:szCs w:val="18"/>
              </w:rPr>
              <w:t>be given</w:t>
            </w:r>
            <w:proofErr w:type="gramEnd"/>
            <w:r>
              <w:rPr>
                <w:sz w:val="18"/>
                <w:szCs w:val="18"/>
              </w:rPr>
              <w:t xml:space="preserve"> to IIC verbally).</w:t>
            </w:r>
          </w:p>
        </w:tc>
      </w:tr>
    </w:tbl>
    <w:p w14:paraId="536853B7" w14:textId="77777777" w:rsidR="00DB73EA" w:rsidRDefault="00DB73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257"/>
        <w:gridCol w:w="1074"/>
        <w:gridCol w:w="1179"/>
        <w:gridCol w:w="1143"/>
        <w:gridCol w:w="1076"/>
        <w:gridCol w:w="2698"/>
        <w:gridCol w:w="2623"/>
      </w:tblGrid>
      <w:tr w:rsidR="00C7324C" w:rsidRPr="006E1004" w14:paraId="765007C4" w14:textId="77777777" w:rsidTr="63218F54">
        <w:tc>
          <w:tcPr>
            <w:tcW w:w="1979" w:type="dxa"/>
          </w:tcPr>
          <w:p w14:paraId="646084B2" w14:textId="77777777" w:rsidR="00DB73EA" w:rsidRPr="006E1004" w:rsidRDefault="00DB73EA" w:rsidP="00D21C51">
            <w:pPr>
              <w:jc w:val="center"/>
              <w:rPr>
                <w:b/>
              </w:rPr>
            </w:pPr>
            <w:r w:rsidRPr="006E1004">
              <w:rPr>
                <w:b/>
              </w:rPr>
              <w:t>Findings</w:t>
            </w:r>
          </w:p>
        </w:tc>
        <w:tc>
          <w:tcPr>
            <w:tcW w:w="5571" w:type="dxa"/>
            <w:gridSpan w:val="5"/>
          </w:tcPr>
          <w:p w14:paraId="65CF8C1C" w14:textId="77777777" w:rsidR="00DB73EA" w:rsidRPr="006E1004" w:rsidRDefault="00DB73EA" w:rsidP="00D21C51">
            <w:pPr>
              <w:jc w:val="center"/>
              <w:rPr>
                <w:b/>
              </w:rPr>
            </w:pPr>
            <w:r w:rsidRPr="006E1004">
              <w:rPr>
                <w:b/>
              </w:rPr>
              <w:t>PHIS Task</w:t>
            </w:r>
            <w:r>
              <w:rPr>
                <w:b/>
              </w:rPr>
              <w:t xml:space="preserve"> to Document Non-Compliance(s) and Regulations to Cite</w:t>
            </w:r>
          </w:p>
        </w:tc>
        <w:tc>
          <w:tcPr>
            <w:tcW w:w="2869" w:type="dxa"/>
            <w:shd w:val="clear" w:color="auto" w:fill="000000" w:themeFill="text1"/>
          </w:tcPr>
          <w:p w14:paraId="663EFA24" w14:textId="77777777" w:rsidR="00DB73EA" w:rsidRPr="006E1004" w:rsidRDefault="00DB73EA" w:rsidP="00D21C51"/>
        </w:tc>
        <w:tc>
          <w:tcPr>
            <w:tcW w:w="2757" w:type="dxa"/>
            <w:shd w:val="clear" w:color="auto" w:fill="000000" w:themeFill="text1"/>
          </w:tcPr>
          <w:p w14:paraId="190F2D78" w14:textId="77777777" w:rsidR="00DB73EA" w:rsidRPr="006E1004" w:rsidRDefault="00DB73EA" w:rsidP="00D21C51"/>
        </w:tc>
      </w:tr>
      <w:tr w:rsidR="002E3433" w:rsidRPr="006E1004" w14:paraId="2A6E2079" w14:textId="77777777" w:rsidTr="63218F54">
        <w:tc>
          <w:tcPr>
            <w:tcW w:w="1979" w:type="dxa"/>
          </w:tcPr>
          <w:p w14:paraId="7746ECBA" w14:textId="77777777" w:rsidR="00DB73EA" w:rsidRDefault="00DB73EA" w:rsidP="00D21C51"/>
        </w:tc>
        <w:tc>
          <w:tcPr>
            <w:tcW w:w="972" w:type="dxa"/>
          </w:tcPr>
          <w:p w14:paraId="76F48597" w14:textId="77777777" w:rsidR="00DB73EA" w:rsidRPr="006E1004" w:rsidRDefault="00DB73EA" w:rsidP="00D21C51">
            <w:pPr>
              <w:jc w:val="center"/>
              <w:rPr>
                <w:b/>
              </w:rPr>
            </w:pPr>
            <w:r w:rsidRPr="006E1004">
              <w:rPr>
                <w:b/>
              </w:rPr>
              <w:t>SPS</w:t>
            </w:r>
          </w:p>
        </w:tc>
        <w:tc>
          <w:tcPr>
            <w:tcW w:w="1133" w:type="dxa"/>
          </w:tcPr>
          <w:p w14:paraId="1DB5F2F6" w14:textId="77777777" w:rsidR="00DB73EA" w:rsidRPr="006E1004" w:rsidRDefault="00DB73EA" w:rsidP="00D21C51">
            <w:pPr>
              <w:jc w:val="center"/>
              <w:rPr>
                <w:b/>
              </w:rPr>
            </w:pPr>
            <w:r>
              <w:rPr>
                <w:b/>
              </w:rPr>
              <w:t>SSOP</w:t>
            </w:r>
          </w:p>
        </w:tc>
        <w:tc>
          <w:tcPr>
            <w:tcW w:w="1189" w:type="dxa"/>
          </w:tcPr>
          <w:p w14:paraId="683679A4" w14:textId="77777777" w:rsidR="00DB73EA" w:rsidRPr="006E1004" w:rsidRDefault="00DB73EA" w:rsidP="00D21C51">
            <w:pPr>
              <w:jc w:val="center"/>
              <w:rPr>
                <w:b/>
              </w:rPr>
            </w:pPr>
            <w:r>
              <w:rPr>
                <w:b/>
              </w:rPr>
              <w:t>Zero Tolerance</w:t>
            </w:r>
          </w:p>
        </w:tc>
        <w:tc>
          <w:tcPr>
            <w:tcW w:w="1189" w:type="dxa"/>
          </w:tcPr>
          <w:p w14:paraId="0CE58437" w14:textId="77777777" w:rsidR="00DB73EA" w:rsidRPr="006E1004" w:rsidRDefault="00DB73EA" w:rsidP="00D21C51">
            <w:pPr>
              <w:jc w:val="center"/>
              <w:rPr>
                <w:b/>
              </w:rPr>
            </w:pPr>
            <w:r>
              <w:rPr>
                <w:b/>
              </w:rPr>
              <w:t>HACCP</w:t>
            </w:r>
          </w:p>
        </w:tc>
        <w:tc>
          <w:tcPr>
            <w:tcW w:w="1088" w:type="dxa"/>
          </w:tcPr>
          <w:p w14:paraId="5C0DDA37" w14:textId="77777777" w:rsidR="00DB73EA" w:rsidRPr="006E1004" w:rsidRDefault="00DB73EA" w:rsidP="00D21C51">
            <w:pPr>
              <w:jc w:val="center"/>
              <w:rPr>
                <w:b/>
              </w:rPr>
            </w:pPr>
            <w:r>
              <w:rPr>
                <w:b/>
              </w:rPr>
              <w:t>Beef Sanitary Dressing</w:t>
            </w:r>
          </w:p>
        </w:tc>
        <w:tc>
          <w:tcPr>
            <w:tcW w:w="2869" w:type="dxa"/>
          </w:tcPr>
          <w:p w14:paraId="1A795E94" w14:textId="77777777" w:rsidR="00DB73EA" w:rsidRPr="006E1004" w:rsidRDefault="00DB73EA" w:rsidP="00D21C51">
            <w:pPr>
              <w:jc w:val="center"/>
              <w:rPr>
                <w:b/>
              </w:rPr>
            </w:pPr>
            <w:r w:rsidRPr="006E1004">
              <w:rPr>
                <w:b/>
              </w:rPr>
              <w:t>Actions Taken when Found by Inspector</w:t>
            </w:r>
          </w:p>
        </w:tc>
        <w:tc>
          <w:tcPr>
            <w:tcW w:w="2757" w:type="dxa"/>
          </w:tcPr>
          <w:p w14:paraId="3D2E0B23" w14:textId="3B96B35E" w:rsidR="00DB73EA" w:rsidRPr="006E1004" w:rsidRDefault="00DB73EA" w:rsidP="584BBD16">
            <w:pPr>
              <w:jc w:val="center"/>
              <w:rPr>
                <w:b/>
                <w:bCs/>
              </w:rPr>
            </w:pPr>
            <w:r w:rsidRPr="584BBD16">
              <w:rPr>
                <w:b/>
                <w:bCs/>
              </w:rPr>
              <w:t>Corrective Actions required by the Establishment</w:t>
            </w:r>
          </w:p>
        </w:tc>
      </w:tr>
      <w:tr w:rsidR="002E3433" w14:paraId="1AF0709B" w14:textId="77777777" w:rsidTr="63218F54">
        <w:tc>
          <w:tcPr>
            <w:tcW w:w="1979" w:type="dxa"/>
          </w:tcPr>
          <w:p w14:paraId="5DE084DE" w14:textId="77777777" w:rsidR="00DB73EA" w:rsidRDefault="002E3433" w:rsidP="002E3433">
            <w:pPr>
              <w:jc w:val="center"/>
              <w:rPr>
                <w:b/>
              </w:rPr>
            </w:pPr>
            <w:r>
              <w:rPr>
                <w:b/>
              </w:rPr>
              <w:t>Cattle Individual Sanitary Dressing Non-Compliances AND Species other than Cattle</w:t>
            </w:r>
          </w:p>
          <w:p w14:paraId="09561A5C" w14:textId="77777777" w:rsidR="002E3433" w:rsidRPr="002E3433" w:rsidRDefault="002E3433" w:rsidP="002E3433">
            <w:pPr>
              <w:jc w:val="center"/>
            </w:pPr>
            <w:r>
              <w:t>Hair, dirt, feces, ingesta, rail grease, etc. (when determined to be non-compliant) as part of the dressing procedures (prior to final trim)</w:t>
            </w:r>
          </w:p>
        </w:tc>
        <w:tc>
          <w:tcPr>
            <w:tcW w:w="972" w:type="dxa"/>
          </w:tcPr>
          <w:p w14:paraId="473DE981" w14:textId="77777777" w:rsidR="002E3433" w:rsidRDefault="002E3433" w:rsidP="002E3433">
            <w:pPr>
              <w:jc w:val="center"/>
            </w:pPr>
            <w:r>
              <w:t xml:space="preserve">310.18(a), 416.1 </w:t>
            </w:r>
            <w:r w:rsidRPr="005C79D2">
              <w:rPr>
                <w:b/>
              </w:rPr>
              <w:t>and</w:t>
            </w:r>
            <w:r>
              <w:t xml:space="preserve"> other applicable 416 regs.</w:t>
            </w:r>
          </w:p>
          <w:p w14:paraId="2D33C88A" w14:textId="77777777" w:rsidR="00DB73EA" w:rsidRDefault="002E3433" w:rsidP="002E3433">
            <w:r w:rsidRPr="002E3433">
              <w:rPr>
                <w:u w:val="single"/>
              </w:rPr>
              <w:t>Examples</w:t>
            </w:r>
            <w:r>
              <w:t>:</w:t>
            </w:r>
          </w:p>
          <w:p w14:paraId="36A12555" w14:textId="24A8CD1B" w:rsidR="002E3433" w:rsidRPr="002E3433" w:rsidRDefault="002E3433" w:rsidP="002E3433">
            <w:r>
              <w:t>416.4(b) for equipment; 416.5(a) or (b) for personnel; 416.4(d) for other.</w:t>
            </w:r>
          </w:p>
        </w:tc>
        <w:tc>
          <w:tcPr>
            <w:tcW w:w="1133" w:type="dxa"/>
          </w:tcPr>
          <w:p w14:paraId="5F22077E" w14:textId="77777777" w:rsidR="00DB73EA" w:rsidRDefault="00DB73EA" w:rsidP="00D21C51">
            <w:pPr>
              <w:jc w:val="center"/>
            </w:pPr>
          </w:p>
        </w:tc>
        <w:tc>
          <w:tcPr>
            <w:tcW w:w="1189" w:type="dxa"/>
          </w:tcPr>
          <w:p w14:paraId="37864FE8" w14:textId="77777777" w:rsidR="00DB73EA" w:rsidRDefault="00DB73EA" w:rsidP="00D21C51">
            <w:pPr>
              <w:jc w:val="center"/>
            </w:pPr>
          </w:p>
        </w:tc>
        <w:tc>
          <w:tcPr>
            <w:tcW w:w="1189" w:type="dxa"/>
          </w:tcPr>
          <w:p w14:paraId="36B436AC" w14:textId="77777777" w:rsidR="00DB73EA" w:rsidRDefault="00DB73EA" w:rsidP="00D21C51">
            <w:pPr>
              <w:jc w:val="center"/>
            </w:pPr>
          </w:p>
        </w:tc>
        <w:tc>
          <w:tcPr>
            <w:tcW w:w="1088" w:type="dxa"/>
          </w:tcPr>
          <w:p w14:paraId="3AA23196" w14:textId="77777777" w:rsidR="00DB73EA" w:rsidRDefault="00DB73EA" w:rsidP="00D21C51">
            <w:pPr>
              <w:jc w:val="center"/>
            </w:pPr>
          </w:p>
        </w:tc>
        <w:tc>
          <w:tcPr>
            <w:tcW w:w="2869" w:type="dxa"/>
          </w:tcPr>
          <w:p w14:paraId="7B551DCE" w14:textId="77777777" w:rsidR="00DB73EA" w:rsidRDefault="00C7324C" w:rsidP="00C7324C">
            <w:r>
              <w:t>1. RCA only if necessary to maintain identity of carcass and to prevent further contamination.</w:t>
            </w:r>
          </w:p>
          <w:p w14:paraId="0B6571A2" w14:textId="77777777" w:rsidR="00C7324C" w:rsidRDefault="00C7324C" w:rsidP="00C7324C">
            <w:r>
              <w:t>2. If necessary, slow or stop the line to bring process under control.</w:t>
            </w:r>
          </w:p>
        </w:tc>
        <w:tc>
          <w:tcPr>
            <w:tcW w:w="2757" w:type="dxa"/>
          </w:tcPr>
          <w:p w14:paraId="4DC508D3" w14:textId="77777777" w:rsidR="00DB73EA" w:rsidRDefault="00C7324C" w:rsidP="00D21C51">
            <w:pPr>
              <w:jc w:val="center"/>
            </w:pPr>
            <w:r>
              <w:t>Proper decontamination of carcass.</w:t>
            </w:r>
          </w:p>
        </w:tc>
      </w:tr>
      <w:tr w:rsidR="002E3433" w14:paraId="5DC238E9" w14:textId="77777777" w:rsidTr="63218F54">
        <w:tc>
          <w:tcPr>
            <w:tcW w:w="1979" w:type="dxa"/>
          </w:tcPr>
          <w:p w14:paraId="151C97A5" w14:textId="77777777" w:rsidR="00DB73EA" w:rsidRDefault="002E3433" w:rsidP="002E3433">
            <w:pPr>
              <w:jc w:val="center"/>
              <w:rPr>
                <w:b/>
              </w:rPr>
            </w:pPr>
            <w:r>
              <w:rPr>
                <w:b/>
              </w:rPr>
              <w:t>Cattle Only</w:t>
            </w:r>
          </w:p>
          <w:p w14:paraId="04F2444D" w14:textId="77777777" w:rsidR="002E3433" w:rsidRPr="002E3433" w:rsidRDefault="002E3433" w:rsidP="002E3433">
            <w:pPr>
              <w:jc w:val="center"/>
            </w:pPr>
            <w:r>
              <w:t>When the slaughter system is not in control, evidenced by factors such as zero tolerance failures, individual sanitary dressing non-compliances, positive E. coli results, etc.</w:t>
            </w:r>
          </w:p>
        </w:tc>
        <w:tc>
          <w:tcPr>
            <w:tcW w:w="972" w:type="dxa"/>
          </w:tcPr>
          <w:p w14:paraId="5D32E9A8" w14:textId="77777777" w:rsidR="00DB73EA" w:rsidRDefault="00DB73EA" w:rsidP="00D21C51">
            <w:pPr>
              <w:jc w:val="center"/>
            </w:pPr>
          </w:p>
        </w:tc>
        <w:tc>
          <w:tcPr>
            <w:tcW w:w="1133" w:type="dxa"/>
          </w:tcPr>
          <w:p w14:paraId="053AA7E7" w14:textId="77777777" w:rsidR="00DB73EA" w:rsidRDefault="00DB73EA" w:rsidP="00D21C51">
            <w:pPr>
              <w:jc w:val="center"/>
            </w:pPr>
          </w:p>
        </w:tc>
        <w:tc>
          <w:tcPr>
            <w:tcW w:w="1189" w:type="dxa"/>
          </w:tcPr>
          <w:p w14:paraId="3648028A" w14:textId="77777777" w:rsidR="00DB73EA" w:rsidRDefault="00DB73EA" w:rsidP="00D21C51">
            <w:pPr>
              <w:jc w:val="center"/>
            </w:pPr>
          </w:p>
        </w:tc>
        <w:tc>
          <w:tcPr>
            <w:tcW w:w="1189" w:type="dxa"/>
          </w:tcPr>
          <w:p w14:paraId="039635C3" w14:textId="77777777" w:rsidR="00DB73EA" w:rsidRDefault="00DB73EA" w:rsidP="00D21C51">
            <w:pPr>
              <w:jc w:val="center"/>
            </w:pPr>
          </w:p>
        </w:tc>
        <w:tc>
          <w:tcPr>
            <w:tcW w:w="1088" w:type="dxa"/>
          </w:tcPr>
          <w:p w14:paraId="34993436" w14:textId="77777777" w:rsidR="00DB73EA" w:rsidRDefault="000841EC" w:rsidP="00D21C51">
            <w:pPr>
              <w:jc w:val="center"/>
            </w:pPr>
            <w:r>
              <w:t>416.1</w:t>
            </w:r>
          </w:p>
        </w:tc>
        <w:tc>
          <w:tcPr>
            <w:tcW w:w="2869" w:type="dxa"/>
          </w:tcPr>
          <w:p w14:paraId="7474C232" w14:textId="77777777" w:rsidR="00DB73EA" w:rsidRDefault="00DB73EA" w:rsidP="00D21C51">
            <w:pPr>
              <w:jc w:val="center"/>
            </w:pPr>
          </w:p>
        </w:tc>
        <w:tc>
          <w:tcPr>
            <w:tcW w:w="2757" w:type="dxa"/>
          </w:tcPr>
          <w:p w14:paraId="3E4AFC6A" w14:textId="77777777" w:rsidR="00DB73EA" w:rsidRDefault="00C7324C" w:rsidP="00D21C51">
            <w:pPr>
              <w:jc w:val="center"/>
            </w:pPr>
            <w:r>
              <w:t>Bring sanitary dressing procedures under control.</w:t>
            </w:r>
          </w:p>
        </w:tc>
      </w:tr>
    </w:tbl>
    <w:p w14:paraId="7F0E2AA4" w14:textId="77777777" w:rsidR="00DB73EA" w:rsidRPr="003065A1" w:rsidRDefault="00DB73EA" w:rsidP="003065A1"/>
    <w:sectPr w:rsidR="00DB73EA" w:rsidRPr="003065A1" w:rsidSect="006E1004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271F" w14:textId="77777777" w:rsidR="00D4227B" w:rsidRDefault="00D4227B" w:rsidP="00771AB9">
      <w:r>
        <w:separator/>
      </w:r>
    </w:p>
  </w:endnote>
  <w:endnote w:type="continuationSeparator" w:id="0">
    <w:p w14:paraId="169EB83B" w14:textId="77777777" w:rsidR="00D4227B" w:rsidRDefault="00D4227B" w:rsidP="0077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E49A" w14:textId="77777777" w:rsidR="00771AB9" w:rsidRDefault="00771AB9">
    <w:pPr>
      <w:pStyle w:val="Footer"/>
    </w:pPr>
    <w:r>
      <w:t>RCA=Regulatory Control Action</w:t>
    </w:r>
  </w:p>
  <w:p w14:paraId="5BF6C993" w14:textId="77777777" w:rsidR="00771AB9" w:rsidRDefault="00771AB9">
    <w:pPr>
      <w:pStyle w:val="Footer"/>
    </w:pPr>
    <w:r>
      <w:t>CA=Corrective Action</w:t>
    </w:r>
  </w:p>
  <w:p w14:paraId="25A0003E" w14:textId="77777777" w:rsidR="00771AB9" w:rsidRDefault="00771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2220" w14:textId="77777777" w:rsidR="00D4227B" w:rsidRDefault="00D4227B" w:rsidP="00771AB9">
      <w:r>
        <w:separator/>
      </w:r>
    </w:p>
  </w:footnote>
  <w:footnote w:type="continuationSeparator" w:id="0">
    <w:p w14:paraId="5D7EF8FA" w14:textId="77777777" w:rsidR="00D4227B" w:rsidRDefault="00D4227B" w:rsidP="0077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8014" w14:textId="15B57139" w:rsidR="00771AB9" w:rsidRDefault="00771AB9">
    <w:pPr>
      <w:pStyle w:val="Header"/>
    </w:pPr>
    <w:r>
      <w:t xml:space="preserve">Updated </w:t>
    </w:r>
    <w:r w:rsidR="008E0912">
      <w:t>12</w:t>
    </w:r>
    <w:r>
      <w:t>/</w:t>
    </w:r>
    <w:r w:rsidR="008E0912">
      <w:t>4</w:t>
    </w:r>
    <w:r>
      <w:t>/</w:t>
    </w:r>
    <w:r w:rsidR="00722A46">
      <w:t>2</w:t>
    </w:r>
    <w:r w:rsidR="008E0912">
      <w:t>3</w:t>
    </w:r>
    <w:r w:rsidRPr="00771AB9">
      <w:rPr>
        <w:b/>
        <w:sz w:val="28"/>
        <w:szCs w:val="28"/>
      </w:rPr>
      <w:ptab w:relativeTo="margin" w:alignment="center" w:leader="none"/>
    </w:r>
    <w:r>
      <w:rPr>
        <w:b/>
        <w:sz w:val="28"/>
        <w:szCs w:val="28"/>
      </w:rPr>
      <w:t>Documenting Carcass Contamination Chart</w:t>
    </w:r>
    <w:r w:rsidRPr="00771AB9">
      <w:rPr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BFA"/>
    <w:multiLevelType w:val="hybridMultilevel"/>
    <w:tmpl w:val="C1F8CCBC"/>
    <w:lvl w:ilvl="0" w:tplc="E4226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6227"/>
    <w:multiLevelType w:val="hybridMultilevel"/>
    <w:tmpl w:val="E99ED0A2"/>
    <w:lvl w:ilvl="0" w:tplc="578AD1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53C42"/>
    <w:multiLevelType w:val="multilevel"/>
    <w:tmpl w:val="E99ED0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68672">
    <w:abstractNumId w:val="0"/>
  </w:num>
  <w:num w:numId="2" w16cid:durableId="28921158">
    <w:abstractNumId w:val="1"/>
  </w:num>
  <w:num w:numId="3" w16cid:durableId="64967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04"/>
    <w:rsid w:val="000200B7"/>
    <w:rsid w:val="000841EC"/>
    <w:rsid w:val="001C6D59"/>
    <w:rsid w:val="00296A69"/>
    <w:rsid w:val="002E3433"/>
    <w:rsid w:val="003065A1"/>
    <w:rsid w:val="00564E21"/>
    <w:rsid w:val="005C79D2"/>
    <w:rsid w:val="006E1004"/>
    <w:rsid w:val="006F1138"/>
    <w:rsid w:val="00722A46"/>
    <w:rsid w:val="00754499"/>
    <w:rsid w:val="00771AB9"/>
    <w:rsid w:val="0079776C"/>
    <w:rsid w:val="00842BC0"/>
    <w:rsid w:val="008E0912"/>
    <w:rsid w:val="00A14746"/>
    <w:rsid w:val="00BE2408"/>
    <w:rsid w:val="00C56B49"/>
    <w:rsid w:val="00C7324C"/>
    <w:rsid w:val="00CD1449"/>
    <w:rsid w:val="00D4227B"/>
    <w:rsid w:val="00DB5288"/>
    <w:rsid w:val="00DB73EA"/>
    <w:rsid w:val="00E000C0"/>
    <w:rsid w:val="00E7383C"/>
    <w:rsid w:val="00F96F4E"/>
    <w:rsid w:val="0242EFDD"/>
    <w:rsid w:val="2EE8CB57"/>
    <w:rsid w:val="33A2179B"/>
    <w:rsid w:val="584BBD16"/>
    <w:rsid w:val="63218F54"/>
    <w:rsid w:val="72AF87EA"/>
    <w:rsid w:val="77E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6265B"/>
  <w15:docId w15:val="{537F830F-3BBE-4E1A-9F36-54BB25AD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B9"/>
  </w:style>
  <w:style w:type="paragraph" w:styleId="Footer">
    <w:name w:val="footer"/>
    <w:basedOn w:val="Normal"/>
    <w:link w:val="FooterChar"/>
    <w:uiPriority w:val="99"/>
    <w:unhideWhenUsed/>
    <w:rsid w:val="00771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AB9"/>
  </w:style>
  <w:style w:type="paragraph" w:styleId="BalloonText">
    <w:name w:val="Balloon Text"/>
    <w:basedOn w:val="Normal"/>
    <w:link w:val="BalloonTextChar"/>
    <w:uiPriority w:val="99"/>
    <w:semiHidden/>
    <w:unhideWhenUsed/>
    <w:rsid w:val="0077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11" ma:contentTypeDescription="Create a new document." ma:contentTypeScope="" ma:versionID="f8e8f2437635d1b2ed0281559cd478a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1d00b844efe50cc24d19d55986d3ade0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86B8A-35B6-4FDC-BC3C-6E679151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EDF53-F379-403A-986D-5A18A53A2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B1EDF-0039-48E0-A151-78C148EE4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>FSIS USDA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Brandon, Codi - FSIS</cp:lastModifiedBy>
  <cp:revision>4</cp:revision>
  <dcterms:created xsi:type="dcterms:W3CDTF">2022-08-19T11:48:00Z</dcterms:created>
  <dcterms:modified xsi:type="dcterms:W3CDTF">2023-12-05T00:32:00Z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